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社区志愿服务工作总结社区志愿服务工作总结范文简短(五篇)</w:t>
      </w:r>
      <w:bookmarkEnd w:id="1"/>
    </w:p>
    <w:p>
      <w:pPr>
        <w:jc w:val="center"/>
        <w:spacing w:before="0" w:after="450"/>
      </w:pPr>
      <w:r>
        <w:rPr>
          <w:rFonts w:ascii="Arial" w:hAnsi="Arial" w:eastAsia="Arial" w:cs="Arial"/>
          <w:color w:val="999999"/>
          <w:sz w:val="20"/>
          <w:szCs w:val="20"/>
        </w:rPr>
        <w:t xml:space="preserve">来源：网络  作者：眉眼如画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志愿服务工作总结社区志愿服务工作总结范文简短一这次活动非常成功，之所以这样说主要是已经达到了以下目的：一、在社区广泛宣传了电池对环境的危害，使人们认识到电池不能随意丢弃，一定要有序回收。二、通过此次活动，不仅大人们对电池有了认识，参与活...</w:t>
      </w:r>
    </w:p>
    <w:p>
      <w:pPr>
        <w:ind w:left="0" w:right="0" w:firstLine="560"/>
        <w:spacing w:before="450" w:after="450" w:line="312" w:lineRule="auto"/>
      </w:pPr>
      <w:r>
        <w:rPr>
          <w:rFonts w:ascii="黑体" w:hAnsi="黑体" w:eastAsia="黑体" w:cs="黑体"/>
          <w:color w:val="000000"/>
          <w:sz w:val="36"/>
          <w:szCs w:val="36"/>
          <w:b w:val="1"/>
          <w:bCs w:val="1"/>
        </w:rPr>
        <w:t xml:space="preserve">社区志愿服务工作总结社区志愿服务工作总结范文简短一</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社区志愿服务工作总结社区志愿服务工作总结范文简短二</w:t>
      </w:r>
    </w:p>
    <w:p>
      <w:pPr>
        <w:ind w:left="0" w:right="0" w:firstLine="560"/>
        <w:spacing w:before="450" w:after="450" w:line="312" w:lineRule="auto"/>
      </w:pPr>
      <w:r>
        <w:rPr>
          <w:rFonts w:ascii="宋体" w:hAnsi="宋体" w:eastAsia="宋体" w:cs="宋体"/>
          <w:color w:val="000"/>
          <w:sz w:val="28"/>
          <w:szCs w:val="28"/>
        </w:rPr>
        <w:t xml:space="preserve">阳春三月，我们迎来了一年一度的学雷锋活动月。为了全面的践行雷锋精神，我们社区特举办了学雷锋精神活动。为给居民提供优质的服务、优雅的生活空间，安南社区在工作中发扬进取精神，提高创新意识来加深服务层面，同时紧抓社区志愿者服务队伍，为更好的落实创建“雷锋城”，社区全力配合区委及街道开展各项活动，并坚持以志愿者为平台，用雷锋精神提升全民文明素质，推进区域发展，大力发展“雷锋文化”，创建“雷锋城”，在社区干部及居民的共同努力下，取得了可喜的成效，现将此次学习雷锋活动总结如下：</w:t>
      </w:r>
    </w:p>
    <w:p>
      <w:pPr>
        <w:ind w:left="0" w:right="0" w:firstLine="560"/>
        <w:spacing w:before="450" w:after="450" w:line="312" w:lineRule="auto"/>
      </w:pPr>
      <w:r>
        <w:rPr>
          <w:rFonts w:ascii="宋体" w:hAnsi="宋体" w:eastAsia="宋体" w:cs="宋体"/>
          <w:color w:val="000"/>
          <w:sz w:val="28"/>
          <w:szCs w:val="28"/>
        </w:rPr>
        <w:t xml:space="preserve">为了更好的开展学雷锋活动，社区将踊跃报名参加志愿者服务队伍的居民按照特长爱好，分为六支队伍，其中六项服务内容包括：治安防范、宣传教育、便民服务、扶贫帮困、法律援助、环境维护。这支200余人的队伍中，上到80岁老人，下到6岁幼儿园小朋友，无论是上学的、在职的，无职的、退休的，都服务在社区志愿者的第一线。</w:t>
      </w:r>
    </w:p>
    <w:p>
      <w:pPr>
        <w:ind w:left="0" w:right="0" w:firstLine="560"/>
        <w:spacing w:before="450" w:after="450" w:line="312" w:lineRule="auto"/>
      </w:pPr>
      <w:r>
        <w:rPr>
          <w:rFonts w:ascii="宋体" w:hAnsi="宋体" w:eastAsia="宋体" w:cs="宋体"/>
          <w:color w:val="000"/>
          <w:sz w:val="28"/>
          <w:szCs w:val="28"/>
        </w:rPr>
        <w:t xml:space="preserve">社区为更好的开展此项工作，成立了专门的组织机构，制定了活动的详细方案，不定期召开专题会议，对活动进行精心布置安排，并在活动开展的同时不断吸纳新成员，以老带少增强志愿者队伍的素质，为进一步开展学雷锋活动提供了有力的保障。在学雷锋活动的带动下，社区志愿者成立了“科级以上离退休干部宣讲团”，科级以上离退休干部宣讲团就是由我区退休的副县级、科级老领导、老党员组成的一个团队，他们是张会双、李崇和、许祥宜、焦忠恕、姜长春，他们走进社区、走进群众，以宣讲雷锋精神、新时代发展趋势，以爱国爱家乡为目的向居民宣讲。</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到实处，社区分为两方面开展工作。营造了良好的学雷锋氛围，构建和谐社区。即在社区成立四处宣传栏，分别通过社区志愿者简介、即时社区活动信息、讲文明学礼仪宣传知识、应急安全宣传知识将社区的文化氛围营造在居民辖区内，拉近社区与居民之间的感情，以积极的态度赢取居民对社区的好感，同时社区办公楼还设立了志愿者风采”宣传板，将近年来志愿者队伍中表现突出的优秀志愿者的活动照片一一张贴，并附有志愿者登记表，宣传版设计新颖，以照片和文字说明吸引更多的居民参与到志愿者服务队伍中来。</w:t>
      </w:r>
    </w:p>
    <w:p>
      <w:pPr>
        <w:ind w:left="0" w:right="0" w:firstLine="560"/>
        <w:spacing w:before="450" w:after="450" w:line="312" w:lineRule="auto"/>
      </w:pPr>
      <w:r>
        <w:rPr>
          <w:rFonts w:ascii="宋体" w:hAnsi="宋体" w:eastAsia="宋体" w:cs="宋体"/>
          <w:color w:val="000"/>
          <w:sz w:val="28"/>
          <w:szCs w:val="28"/>
        </w:rPr>
        <w:t xml:space="preserve">小区内无高草丛生，尤其建安小区沿河一带，将所有杂草清理干净，也为居民提出的杂草中易有蛇出没的安全问题提供了一个保障。</w:t>
      </w:r>
    </w:p>
    <w:p>
      <w:pPr>
        <w:ind w:left="0" w:right="0" w:firstLine="560"/>
        <w:spacing w:before="450" w:after="450" w:line="312" w:lineRule="auto"/>
      </w:pPr>
      <w:r>
        <w:rPr>
          <w:rFonts w:ascii="宋体" w:hAnsi="宋体" w:eastAsia="宋体" w:cs="宋体"/>
          <w:color w:val="000"/>
          <w:sz w:val="28"/>
          <w:szCs w:val="28"/>
        </w:rPr>
        <w:t xml:space="preserve">每年我们社区将结合三月雷锋月、六一、七一、八一、十一、重阳节等重大节日在社区开展了学雷锋系列活动，</w:t>
      </w:r>
    </w:p>
    <w:p>
      <w:pPr>
        <w:ind w:left="0" w:right="0" w:firstLine="560"/>
        <w:spacing w:before="450" w:after="450" w:line="312" w:lineRule="auto"/>
      </w:pPr>
      <w:r>
        <w:rPr>
          <w:rFonts w:ascii="宋体" w:hAnsi="宋体" w:eastAsia="宋体" w:cs="宋体"/>
          <w:color w:val="000"/>
          <w:sz w:val="28"/>
          <w:szCs w:val="28"/>
        </w:rPr>
        <w:t xml:space="preserve">学雷锋活动不是一句空话，不是敷衍老百姓的形式主义，而是需要踏踏实实的深入到居民中去。为了更好的开展活动，我们自检自查，发现了以下不足之处：一是整体的志愿者队伍文化素质偏低;二是服务队伍的老龄化;三是服务内容的单一化。为使雷锋精神成为社区居民素养、价值观念、行为方式、精神气质等的养成标准和综合体现，在以后的工作中我们会加深志愿者的理论学习，提高整体的志愿者文化素质;调动居民的积极性，尤其是青年人的参与性，使队伍年轻化、知识化;同时要结合服务队伍的特色，拓宽活动领域，创新服务内容，让雷锋精神永存社区居民心底。</w:t>
      </w:r>
    </w:p>
    <w:p>
      <w:pPr>
        <w:ind w:left="0" w:right="0" w:firstLine="560"/>
        <w:spacing w:before="450" w:after="450" w:line="312" w:lineRule="auto"/>
      </w:pPr>
      <w:r>
        <w:rPr>
          <w:rFonts w:ascii="宋体" w:hAnsi="宋体" w:eastAsia="宋体" w:cs="宋体"/>
          <w:color w:val="000"/>
          <w:sz w:val="28"/>
          <w:szCs w:val="28"/>
        </w:rPr>
        <w:t xml:space="preserve">弓长岭区是雷锋精神发祥、培育和形成的地方，雷锋精神是弓长岭精神的最好名片。作为雷锋的第二故乡，弓长岭区深入持久广泛地开展具有弓长岭特色的学雷锋活动，大力的发展雷锋文化，让 雷锋精神在我们社区传扬开来。那么我们也是跟随着雷锋的脚印，以全心全意为人民服务的奉献精神为辖区居民群众服务，并通过学雷锋活动进一步提升社区居民素质、改善社区居住环境，吸引更多的人奉献社会、服务社会，把社区的各项工作都推向新的高潮。</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社区志愿服务工作总结社区志愿服务工作总结范文简短三</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社区志愿服务工作总结社区志愿服务工作总结范文简短四</w:t>
      </w:r>
    </w:p>
    <w:p>
      <w:pPr>
        <w:ind w:left="0" w:right="0" w:firstLine="560"/>
        <w:spacing w:before="450" w:after="450" w:line="312" w:lineRule="auto"/>
      </w:pPr>
      <w:r>
        <w:rPr>
          <w:rFonts w:ascii="宋体" w:hAnsi="宋体" w:eastAsia="宋体" w:cs="宋体"/>
          <w:color w:val="000"/>
          <w:sz w:val="28"/>
          <w:szCs w:val="28"/>
        </w:rPr>
        <w:t xml:space="preserve">20xx年，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以加强基层民主、维护社区稳定、促进社会主义物质文明和精神文明建设为目标，坚持“以人为本、服务居民、资源共享、共驻共建、责权统一、管理有序、扩大民生、居民自治、因地制宜、循序渐进”的原则，坚持以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社区志愿服务工作总结社区志愿服务工作总结范文简短五</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雷锋精神是我们中华民族宝贵的精神财富。四十多年来，它激励着一代又一代的青少年健康成长，促进了社会文明的进步，社会风气的好转。3 月份作为全县的学雷锋活动月，在这一个月里，我局组织各部门集中开展学雷锋活动，以实际行动来弘扬雷锋精神，进一步推动我局的精神文明建设，以提高全局干部职工思想道德素质为目标，以传承弘扬雷锋精神为主要内容，组织开展了丰富多彩的学雷锋活动，产生了良好的效果。</w:t>
      </w:r>
    </w:p>
    <w:p>
      <w:pPr>
        <w:ind w:left="0" w:right="0" w:firstLine="560"/>
        <w:spacing w:before="450" w:after="450" w:line="312" w:lineRule="auto"/>
      </w:pPr>
      <w:r>
        <w:rPr>
          <w:rFonts w:ascii="宋体" w:hAnsi="宋体" w:eastAsia="宋体" w:cs="宋体"/>
          <w:color w:val="000"/>
          <w:sz w:val="28"/>
          <w:szCs w:val="28"/>
        </w:rPr>
        <w:t xml:space="preserve">为了把此次学雷锋活动落到实处，我局积极响应市文明办发出的号召，结合本单位实际情况制定了学雷锋活动实施方案，把学雷锋活动与“创先争优“等活动结合起来，营造浓厚的学雷锋活动氛围，由此掀起了学雷锋活动的热潮。我局通过悬挂宣传横幅等宣传方式，开展主题学习、小组讨论等活动，带领干部职工走近雷锋，了解雷锋的感人事迹，寻找雷锋的足迹，体验雷锋的精神，把握雷锋精神的实质。学习雷锋一心为公、全心全意为人民服务，敢于为国家为集体牺牲，不计较个人得失的精神。作为工作人员，更又学习他这种全心全意为人民服务的精神，在日常工作中，不计个人得失、坚守岗位、力争做好本职工作。</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学雷锋就要从身边做起，从小事做起，以实际行动，发扬雷锋的精神。在寻找雷锋的足迹，了解雷锋的事迹的过程中，广大干部职工被雷锋的高尚品格和崇高精神深深感染，纷纷用实际行动向雷锋学习。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(一)开展主题学习活动。</w:t>
      </w:r>
    </w:p>
    <w:p>
      <w:pPr>
        <w:ind w:left="0" w:right="0" w:firstLine="560"/>
        <w:spacing w:before="450" w:after="450" w:line="312" w:lineRule="auto"/>
      </w:pPr>
      <w:r>
        <w:rPr>
          <w:rFonts w:ascii="宋体" w:hAnsi="宋体" w:eastAsia="宋体" w:cs="宋体"/>
          <w:color w:val="000"/>
          <w:sz w:val="28"/>
          <w:szCs w:val="28"/>
        </w:rPr>
        <w:t xml:space="preserve">我局3月5日起集中开展学习雷锋精神的专题活动。通过学习日、座谈会、小组讨论等形式学习、讨论新时期学习雷锋精神的伟大意义。在读雷锋日记、讲雷锋故事、学雷锋精神中，提升干部职工的思想道德境界。大力宣传雷锋式模范人物，掀起学道德模范、见实际行动的热潮。营造了尊重关爱模范人物、崇尚学习先进典型的浓厚风气。通过学习活动，引导广大干部职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(二)广泛开展社会志愿服务活动</w:t>
      </w:r>
    </w:p>
    <w:p>
      <w:pPr>
        <w:ind w:left="0" w:right="0" w:firstLine="560"/>
        <w:spacing w:before="450" w:after="450" w:line="312" w:lineRule="auto"/>
      </w:pPr>
      <w:r>
        <w:rPr>
          <w:rFonts w:ascii="宋体" w:hAnsi="宋体" w:eastAsia="宋体" w:cs="宋体"/>
          <w:color w:val="000"/>
          <w:sz w:val="28"/>
          <w:szCs w:val="28"/>
        </w:rPr>
        <w:t xml:space="preserve">1、是开展植树活动。我局结合“3.12”植树节，组织党员开展一次植树护绿活动。</w:t>
      </w:r>
    </w:p>
    <w:p>
      <w:pPr>
        <w:ind w:left="0" w:right="0" w:firstLine="560"/>
        <w:spacing w:before="450" w:after="450" w:line="312" w:lineRule="auto"/>
      </w:pPr>
      <w:r>
        <w:rPr>
          <w:rFonts w:ascii="宋体" w:hAnsi="宋体" w:eastAsia="宋体" w:cs="宋体"/>
          <w:color w:val="000"/>
          <w:sz w:val="28"/>
          <w:szCs w:val="28"/>
        </w:rPr>
        <w:t xml:space="preserve">2、是开展宣传活动。深入企事业单位、学校、社区、围绕交通文明、特殊青少年、医疗保健、心理疏导、法制宣传、青少年维权、未成年人保护、消防意识、禁毒防艾等与广大群众切身利益密切相关的领域组织广泛开展宣传教育活动，取得良好的社会效果。</w:t>
      </w:r>
    </w:p>
    <w:p>
      <w:pPr>
        <w:ind w:left="0" w:right="0" w:firstLine="560"/>
        <w:spacing w:before="450" w:after="450" w:line="312" w:lineRule="auto"/>
      </w:pPr>
      <w:r>
        <w:rPr>
          <w:rFonts w:ascii="宋体" w:hAnsi="宋体" w:eastAsia="宋体" w:cs="宋体"/>
          <w:color w:val="000"/>
          <w:sz w:val="28"/>
          <w:szCs w:val="28"/>
        </w:rPr>
        <w:t xml:space="preserve">3、是开展“学雷锋义务大扫除”活动。进行了义务清理街道，对街道的垃圾进行了彻底的清理。清扫之后的街道焕然一新。</w:t>
      </w:r>
    </w:p>
    <w:p>
      <w:pPr>
        <w:ind w:left="0" w:right="0" w:firstLine="560"/>
        <w:spacing w:before="450" w:after="450" w:line="312" w:lineRule="auto"/>
      </w:pPr>
      <w:r>
        <w:rPr>
          <w:rFonts w:ascii="宋体" w:hAnsi="宋体" w:eastAsia="宋体" w:cs="宋体"/>
          <w:color w:val="000"/>
          <w:sz w:val="28"/>
          <w:szCs w:val="28"/>
        </w:rPr>
        <w:t xml:space="preserve">雷锋精神可以集中概括为：生活上艰苦朴素，工作上忘我劳动，学习上刻苦钻研，集体中助人为乐的精神。我局雷锋活动月活动开展以来，涌现出了很多生活节俭、助人为乐的好党员，带头工作的劳动模范，刻苦勤奋的学习典型。雷锋的精神是中华民族一笔宝贵的精神财富，我们不但要在“学雷锋”活动中发扬这样的高尚精神，也要在日常生活中，一点一滴、方方面面发扬这样的优良传统，让这种“雷锋精神”永远的流传下去，让中华民族的传统美德发扬广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2025-07-07T16:49:42+08:00</dcterms:created>
  <dcterms:modified xsi:type="dcterms:W3CDTF">2025-07-07T16:49:42+08:00</dcterms:modified>
</cp:coreProperties>
</file>

<file path=docProps/custom.xml><?xml version="1.0" encoding="utf-8"?>
<Properties xmlns="http://schemas.openxmlformats.org/officeDocument/2006/custom-properties" xmlns:vt="http://schemas.openxmlformats.org/officeDocument/2006/docPropsVTypes"/>
</file>