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会计岗位年度考核个人总结(8篇)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会计岗位年度考核个人总结一1、协助会计及时准确的完成各月记帐、结帐和账务处理工作，完成往来银行间的业务和各种日常费用的缴纳。2、以认真的态度积贯彻执行各项财务制度，认真学习会计政策法规，提高业务素质和能力。3、根据财务制度规定，办理现金收付...</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会计岗位年度考核个人总结一</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会计岗位年度考核个人总结二</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的财务分账、物业公司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会计岗位年度考核个人总结三</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xx年由天职国际会计师事务所对物资公司进行年终审计工作。为了促使会计工作更加规范、质量不断提高，我们自己先组织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监督检查的短短7天时间里，我作为小组成员之一，在组长黄斌的带领下，分别检查了宏大化纤、天津复印技术研究所、宏大非织造布有限公司3家所属企业，xx行程让我们马不停蹄，甚至周末也要加班。无论从编写审计、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会计岗位年度考核个人总结四</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xx年的会计工作，取得了一定的工作成绩。现将20xx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20xx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xx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会计岗位年度考核个人总结五</w:t>
      </w:r>
    </w:p>
    <w:p>
      <w:pPr>
        <w:ind w:left="0" w:right="0" w:firstLine="560"/>
        <w:spacing w:before="450" w:after="450" w:line="312" w:lineRule="auto"/>
      </w:pPr>
      <w:r>
        <w:rPr>
          <w:rFonts w:ascii="宋体" w:hAnsi="宋体" w:eastAsia="宋体" w:cs="宋体"/>
          <w:color w:val="000"/>
          <w:sz w:val="28"/>
          <w:szCs w:val="28"/>
        </w:rPr>
        <w:t xml:space="preserve">在这一年的工作中，我在工作的责任上严格的要求自己，在工作中认真遵守公司和部门领导的要求，积极的改进自身的工作方式，认真配合财务团队和各部门管理，积极的提高自身能力的实用性！</w:t>
      </w:r>
    </w:p>
    <w:p>
      <w:pPr>
        <w:ind w:left="0" w:right="0" w:firstLine="560"/>
        <w:spacing w:before="450" w:after="450" w:line="312" w:lineRule="auto"/>
      </w:pPr>
      <w:r>
        <w:rPr>
          <w:rFonts w:ascii="宋体" w:hAnsi="宋体" w:eastAsia="宋体" w:cs="宋体"/>
          <w:color w:val="000"/>
          <w:sz w:val="28"/>
          <w:szCs w:val="28"/>
        </w:rPr>
        <w:t xml:space="preserve">在工作中，我认真处理好每月的财务记账、核算并结账，在工作完成后及时按照公司要求仔细归档处理。并且认真做好每天的日记账，保证每笔业务的收支情况都有迹可循。</w:t>
      </w:r>
    </w:p>
    <w:p>
      <w:pPr>
        <w:ind w:left="0" w:right="0" w:firstLine="560"/>
        <w:spacing w:before="450" w:after="450" w:line="312" w:lineRule="auto"/>
      </w:pPr>
      <w:r>
        <w:rPr>
          <w:rFonts w:ascii="宋体" w:hAnsi="宋体" w:eastAsia="宋体" w:cs="宋体"/>
          <w:color w:val="000"/>
          <w:sz w:val="28"/>
          <w:szCs w:val="28"/>
        </w:rPr>
        <w:t xml:space="preserve">此外，在工作中我积极的与其他部门管理交流和请教，认真分析公司业务，尤其是在公司的采购方面，更是与采购部领导认真的协调，制定好详细的采购计划。</w:t>
      </w:r>
    </w:p>
    <w:p>
      <w:pPr>
        <w:ind w:left="0" w:right="0" w:firstLine="560"/>
        <w:spacing w:before="450" w:after="450" w:line="312" w:lineRule="auto"/>
      </w:pPr>
      <w:r>
        <w:rPr>
          <w:rFonts w:ascii="宋体" w:hAnsi="宋体" w:eastAsia="宋体" w:cs="宋体"/>
          <w:color w:val="000"/>
          <w:sz w:val="28"/>
          <w:szCs w:val="28"/>
        </w:rPr>
        <w:t xml:space="preserve">作为财务，我们除了在工作中保持自身的严谨和仔细，同样也需要不断的更新并充实自己，为此，在工作方面我总是积极的为自己寻找进步的机会。</w:t>
      </w:r>
    </w:p>
    <w:p>
      <w:pPr>
        <w:ind w:left="0" w:right="0" w:firstLine="560"/>
        <w:spacing w:before="450" w:after="450" w:line="312" w:lineRule="auto"/>
      </w:pPr>
      <w:r>
        <w:rPr>
          <w:rFonts w:ascii="宋体" w:hAnsi="宋体" w:eastAsia="宋体" w:cs="宋体"/>
          <w:color w:val="000"/>
          <w:sz w:val="28"/>
          <w:szCs w:val="28"/>
        </w:rPr>
        <w:t xml:space="preserve">在工作的思想上：我深知会计是一份需要严谨且冷静的工作。为此，在思想上我一直都的在进行学习和调整，维持自身冷静的头脑和积极上进的工作心态。</w:t>
      </w:r>
    </w:p>
    <w:p>
      <w:pPr>
        <w:ind w:left="0" w:right="0" w:firstLine="560"/>
        <w:spacing w:before="450" w:after="450" w:line="312" w:lineRule="auto"/>
      </w:pPr>
      <w:r>
        <w:rPr>
          <w:rFonts w:ascii="宋体" w:hAnsi="宋体" w:eastAsia="宋体" w:cs="宋体"/>
          <w:color w:val="000"/>
          <w:sz w:val="28"/>
          <w:szCs w:val="28"/>
        </w:rPr>
        <w:t xml:space="preserve">在工作的业务上：我更是抓紧机会为自己充电提升。除了在工作内对领导们请教、学习，我还利用网络和书籍，提升自己在会计方面的业务能力，并学习财务和税务方面的法律法规，在合法的情况下，积极的改进自己，为公司更好的计划资金的运转。</w:t>
      </w:r>
    </w:p>
    <w:p>
      <w:pPr>
        <w:ind w:left="0" w:right="0" w:firstLine="560"/>
        <w:spacing w:before="450" w:after="450" w:line="312" w:lineRule="auto"/>
      </w:pPr>
      <w:r>
        <w:rPr>
          <w:rFonts w:ascii="宋体" w:hAnsi="宋体" w:eastAsia="宋体" w:cs="宋体"/>
          <w:color w:val="000"/>
          <w:sz w:val="28"/>
          <w:szCs w:val="28"/>
        </w:rPr>
        <w:t xml:space="preserve">当然，对一年工作的反思也让我暴露了自身许多的不足。其中，尤其是自身工作较为散漫这点让我头痛！在工作和自己提升上，我总是没有自己的计划，总是想到什么就做什么。这样的情况导致了我工作和学习上事物的堆积，不利于自身的成长和资源的有效分配。这是很不好的“自绊”行为。</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为此，在下一年的工作中，我首先要对自己做好工作和学习的自己计划，并定时总结自己，认识自己的不足，积极有规律的去提升自己，发展自己，让自己能将工作完成的更加出色！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会计岗位年度考核个人总结六</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积极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对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积极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会计岗位年度考核个人总结七</w:t>
      </w:r>
    </w:p>
    <w:p>
      <w:pPr>
        <w:ind w:left="0" w:right="0" w:firstLine="560"/>
        <w:spacing w:before="450" w:after="450" w:line="312" w:lineRule="auto"/>
      </w:pPr>
      <w:r>
        <w:rPr>
          <w:rFonts w:ascii="宋体" w:hAnsi="宋体" w:eastAsia="宋体" w:cs="宋体"/>
          <w:color w:val="000"/>
          <w:sz w:val="28"/>
          <w:szCs w:val="28"/>
        </w:rPr>
        <w:t xml:space="preserve">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w:t>
      </w:r>
    </w:p>
    <w:p>
      <w:pPr>
        <w:ind w:left="0" w:right="0" w:firstLine="560"/>
        <w:spacing w:before="450" w:after="450" w:line="312" w:lineRule="auto"/>
      </w:pPr>
      <w:r>
        <w:rPr>
          <w:rFonts w:ascii="宋体" w:hAnsi="宋体" w:eastAsia="宋体" w:cs="宋体"/>
          <w:color w:val="000"/>
          <w:sz w:val="28"/>
          <w:szCs w:val="28"/>
        </w:rPr>
        <w:t xml:space="preserve">三是取得税务部门支持：20xx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会计岗位年度考核个人总结八</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xx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积极心，使员工思想由“要我干“转变成“我要干“，同时在部门内部形成了良好的学习氛围和争优创先的环境。在20xx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领先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最大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2025-08-02T12:27:24+08:00</dcterms:created>
  <dcterms:modified xsi:type="dcterms:W3CDTF">2025-08-02T12:27:24+08:00</dcterms:modified>
</cp:coreProperties>
</file>

<file path=docProps/custom.xml><?xml version="1.0" encoding="utf-8"?>
<Properties xmlns="http://schemas.openxmlformats.org/officeDocument/2006/custom-properties" xmlns:vt="http://schemas.openxmlformats.org/officeDocument/2006/docPropsVTypes"/>
</file>