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报告?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教师个人总结报告?一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当工作进行到一定阶段或告一段落时，需要回过头来对所做的工作认真地分析研究一下，肯定成绩，找出问题，归纳出经验教训。下面给大家分享关于教师个人总结报告20_，方便大家学习。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20_高校教师党员个人总结5篇&lt;/span[_TAG_h2]教师个人总结报告?三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教师个人总结报告?四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教师个人总结报告?五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