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美术教师个人年度工作总结报告</w:t>
      </w:r>
      <w:bookmarkEnd w:id="1"/>
    </w:p>
    <w:p>
      <w:pPr>
        <w:jc w:val="center"/>
        <w:spacing w:before="0" w:after="450"/>
      </w:pPr>
      <w:r>
        <w:rPr>
          <w:rFonts w:ascii="Arial" w:hAnsi="Arial" w:eastAsia="Arial" w:cs="Arial"/>
          <w:color w:val="999999"/>
          <w:sz w:val="20"/>
          <w:szCs w:val="20"/>
        </w:rPr>
        <w:t xml:space="preserve">来源：网络  作者：星海浩瀚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美术教师个人年度工作总结报告 美术教师年度工作总结 个人一一、加强学习，不时提高思想业务素质：新时期的小同学美术教育不再是一种单纯的技能技巧训练，它为发展同学整体素质服务，以同学发展为本。所以，一直以来我都积极学习，认真备课，和时书写教学反...</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个人一</w:t>
      </w:r>
    </w:p>
    <w:p>
      <w:pPr>
        <w:ind w:left="0" w:right="0" w:firstLine="560"/>
        <w:spacing w:before="450" w:after="450" w:line="312" w:lineRule="auto"/>
      </w:pPr>
      <w:r>
        <w:rPr>
          <w:rFonts w:ascii="宋体" w:hAnsi="宋体" w:eastAsia="宋体" w:cs="宋体"/>
          <w:color w:val="000"/>
          <w:sz w:val="28"/>
          <w:szCs w:val="28"/>
        </w:rPr>
        <w:t xml:space="preserve">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同学美术教育不再是一种单纯的技能技巧训练，它为发展同学整体素质服务，以同学发展为本。所以，一直以来我都积极学习，认真备课，和时书写教学反思。一学期来，对于五年级的新教材，我加大了研究力度，备课时不但要被教材，还要备同学。对于三年级也同样和同课头老师备课，一起研讨，并让自身树立先进的教学理念。平时有时间还通过网上查询，外出听课，学习有关师德的书籍《美术教师在教学中的作用》、《现代美术教育》还订阅了《少儿画苑》，使自身在教育方面不时进步，通过这些活动，不时空虚了自身，丰富了自身的知识和见解，为自身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和三年级两个班的美术教学工作，课时量比较大，在日常教学中，我坚持切实做好课堂教学“五认真”。课前认真作好充沛准备，精心设计教学设计，并结合各级各班的实际情况，灵活上好每一堂课，尽可能做到当堂作业当堂完成，课后仔细评价，不同类型得到课，不同年级采用不同评价方法，使同学对美术更有兴趣，同时提高同学的美术水平。平时，我还积极和班主任进行沟通，了解同学，改进教法，突破学法。由于学校是寄宿制学校，对于有些课程，由于资料原因，无法正常进行，于是，我创设了校本课程，把泥塑课改为橡皮泥课，水墨画改为油画棒创作课，这样不但加强了课程进度，也让我们的课堂增加了乐趣。特别是橡皮泥，泥塑的色彩太单调，而橡皮泥是五彩的，同学就抓住这一特点，尽情的展示自身的才气，看着同学的一件件作品，我惊呆了，更让我知道了同学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布置三次活动时间，并对人员进行了挑选，经过培训练习，美术兴趣小组的同学先后参与了新密市举办的师生书画竞赛，中国少儿书画竞赛，从竞赛中让同学增加了自信心，同时培养了同学表示自我的能力。对于跟班工作，本学期依旧以往的制度，和时照看同学，随同学吃饭。本学期我校开展了一系列的活动，“感恩之情在我心中”师生演讲竞赛，第三届“绿色童谣伴我行”活动，“班歌、校歌评选”活动，校运动会，期中家长会，第七届“好书伴我生长”活动，“六一节”文艺演出，“兴华小画家”书画展等，同时还有许多的宣传海报、展览橱窗等等，其中不只涉和到很多的美术宣传工作，有的更需要全程积极参与，对于学校安排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四、加强反思，和时总结教育得失。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个人二</w:t>
      </w:r>
    </w:p>
    <w:p>
      <w:pPr>
        <w:ind w:left="0" w:right="0" w:firstLine="560"/>
        <w:spacing w:before="450" w:after="450" w:line="312" w:lineRule="auto"/>
      </w:pPr>
      <w:r>
        <w:rPr>
          <w:rFonts w:ascii="宋体" w:hAnsi="宋体" w:eastAsia="宋体" w:cs="宋体"/>
          <w:color w:val="000"/>
          <w:sz w:val="28"/>
          <w:szCs w:val="28"/>
        </w:rPr>
        <w:t xml:space="preserve">这一年我担任__年级的美术教学任务，在这一年里，我不断学习新的教育理念，进取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络优势，从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__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可是回顾这一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个人三</w:t>
      </w:r>
    </w:p>
    <w:p>
      <w:pPr>
        <w:ind w:left="0" w:right="0" w:firstLine="560"/>
        <w:spacing w:before="450" w:after="450" w:line="312" w:lineRule="auto"/>
      </w:pPr>
      <w:r>
        <w:rPr>
          <w:rFonts w:ascii="宋体" w:hAnsi="宋体" w:eastAsia="宋体" w:cs="宋体"/>
          <w:color w:val="000"/>
          <w:sz w:val="28"/>
          <w:szCs w:val="28"/>
        </w:rPr>
        <w:t xml:space="preserve">回顾这个学年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二、教学情景</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向兢兢业业，敬岗爱岗，把满腔热情倾注在三尺讲台上，主动向学校请缨加压增负，多年来一向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资料的调整，教学中注意体现民族特点，充分发扬我国民族、民间优秀的艺术传统，增强学生的民族自豪感。美术教学中体现时代精神，适应社会发展的趋势。充分利用当地的美术资源，丰富美术教学的资料。美术教学中注意适合学生的心理和生理特点，注意循序渐进和趣昧性。贯彻理论联系实际的原则，教学资料的选择注意到联系学生生活的实际。经过美术教学，培养学生对美术的兴趣与爱好；学习美术的基础知识和基本技能，培养学生健康的审美情趣、初步的审美本事和良好的品德情操；提高学生的观察本事，想像本事、形象思维本事和创造本事。</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继续教育学知识，学电脑技术，学教学技能等；在生活上注意形象，为人师表。作为教师教学工作是主要的，但除了教学工作外，我也进取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个人五</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美术教师工作总结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美术教师个人年度工作总结报告 美术教师年度工作总结 个人六</w:t>
      </w:r>
    </w:p>
    <w:p>
      <w:pPr>
        <w:ind w:left="0" w:right="0" w:firstLine="560"/>
        <w:spacing w:before="450" w:after="450" w:line="312" w:lineRule="auto"/>
      </w:pPr>
      <w:r>
        <w:rPr>
          <w:rFonts w:ascii="宋体" w:hAnsi="宋体" w:eastAsia="宋体" w:cs="宋体"/>
          <w:color w:val="000"/>
          <w:sz w:val="28"/>
          <w:szCs w:val="28"/>
        </w:rPr>
        <w:t xml:space="preserve">时光荏苒，如白驹过隙。转眼间，我进入特殊教育学校工作即将满1年。1年的时间可以说它是漫长的，因为在摸索中前进有太多的艰辛；也可以说它是短暂的，因为和单纯的孩子们在一起使我快乐。现在我把自己在这一年中的工作做如下总结：</w:t>
      </w:r>
    </w:p>
    <w:p>
      <w:pPr>
        <w:ind w:left="0" w:right="0" w:firstLine="560"/>
        <w:spacing w:before="450" w:after="450" w:line="312" w:lineRule="auto"/>
      </w:pPr>
      <w:r>
        <w:rPr>
          <w:rFonts w:ascii="宋体" w:hAnsi="宋体" w:eastAsia="宋体" w:cs="宋体"/>
          <w:color w:val="000"/>
          <w:sz w:val="28"/>
          <w:szCs w:val="28"/>
        </w:rPr>
        <w:t xml:space="preserve">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三、生活班主任工作方面</w:t>
      </w:r>
    </w:p>
    <w:p>
      <w:pPr>
        <w:ind w:left="0" w:right="0" w:firstLine="560"/>
        <w:spacing w:before="450" w:after="450" w:line="312" w:lineRule="auto"/>
      </w:pPr>
      <w:r>
        <w:rPr>
          <w:rFonts w:ascii="宋体" w:hAnsi="宋体" w:eastAsia="宋体" w:cs="宋体"/>
          <w:color w:val="000"/>
          <w:sz w:val="28"/>
          <w:szCs w:val="28"/>
        </w:rPr>
        <w:t xml:space="preserve">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学校唯一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2025-08-03T10:30:53+08:00</dcterms:created>
  <dcterms:modified xsi:type="dcterms:W3CDTF">2025-08-03T10:30:53+08:00</dcterms:modified>
</cp:coreProperties>
</file>

<file path=docProps/custom.xml><?xml version="1.0" encoding="utf-8"?>
<Properties xmlns="http://schemas.openxmlformats.org/officeDocument/2006/custom-properties" xmlns:vt="http://schemas.openxmlformats.org/officeDocument/2006/docPropsVTypes"/>
</file>