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最新小学教师期末个人工作总结(五篇)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小学教师期末个人工作总结一1、热爱并忠诚于人民的教学事业，教学态度认真，教风扎实，严格遵守学校的规章制度.2、认真备课，不但备学生而且备教材备教法，根据教材内容及学生的实际，设计课的类型，拟定采用的教学方法，并对教学过程的程序及时间安排都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小学教师期末个人工作总结二</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小学教师期末个人工作总结三</w:t>
      </w:r>
    </w:p>
    <w:p>
      <w:pPr>
        <w:ind w:left="0" w:right="0" w:firstLine="560"/>
        <w:spacing w:before="450" w:after="450" w:line="312" w:lineRule="auto"/>
      </w:pPr>
      <w:r>
        <w:rPr>
          <w:rFonts w:ascii="宋体" w:hAnsi="宋体" w:eastAsia="宋体" w:cs="宋体"/>
          <w:color w:val="000"/>
          <w:sz w:val="28"/>
          <w:szCs w:val="28"/>
        </w:rPr>
        <w:t xml:space="preserve">一、增强学习，建立形象</w:t>
      </w:r>
    </w:p>
    <w:p>
      <w:pPr>
        <w:ind w:left="0" w:right="0" w:firstLine="560"/>
        <w:spacing w:before="450" w:after="450" w:line="312" w:lineRule="auto"/>
      </w:pPr>
      <w:r>
        <w:rPr>
          <w:rFonts w:ascii="宋体" w:hAnsi="宋体" w:eastAsia="宋体" w:cs="宋体"/>
          <w:color w:val="000"/>
          <w:sz w:val="28"/>
          <w:szCs w:val="28"/>
        </w:rPr>
        <w:t xml:space="preserve">教师是人类魂魄的工程师，教师的政治思想觉悟会直接影响到孩子的行为。因此，我在思想上高定位，本着求实勤学的精神积极参加各项政治学习运动，做到人到思想到，体会其精神本质，并认真做记录，贯彻到实际工作之中。并以“教师十不准”严格要求本身，建立优越的教师形象。</w:t>
      </w:r>
    </w:p>
    <w:p>
      <w:pPr>
        <w:ind w:left="0" w:right="0" w:firstLine="560"/>
        <w:spacing w:before="450" w:after="450" w:line="312" w:lineRule="auto"/>
      </w:pPr>
      <w:r>
        <w:rPr>
          <w:rFonts w:ascii="宋体" w:hAnsi="宋体" w:eastAsia="宋体" w:cs="宋体"/>
          <w:color w:val="000"/>
          <w:sz w:val="28"/>
          <w:szCs w:val="28"/>
        </w:rPr>
        <w:t xml:space="preserve">在我心中不停觉得：一名优秀的学生教师只要做到德良、志坚、风正、纪严、仪端、学勤、心慈、言美能力建立优越的师表形象。在平时工作中，我从点滴小事中力图做到：既要以身作则，又要视听言行，既要一丝不苟、又要持之以恒，凡是要求孩子做到的，本身首先必须要做到，哪怕是些在再琐碎再微小的事也要言于律己、身正为范。因此我深深的知道，教师优越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治理好班级，有一颗爱孩子的心，还要有扎扎实实的业务程度和才能。为了进步自身素质，在工作之余，我常常翻阅一些有关幼教方面的册本，观到好的信息实时摘录下来，赓续为本身充电。同时向有经验的老教师请教，干中学、学中干，赓续积累经验，使本身在讲课程度上有所进步。我能认真履行教师职责、奉献爱心，用身教去影响学生、教导学生，在工作中具备高度的责任感，对学生有爱心，细心和耐心。因材施教，使每个学生在原有程度上都有必然的成长。</w:t>
      </w:r>
    </w:p>
    <w:p>
      <w:pPr>
        <w:ind w:left="0" w:right="0" w:firstLine="560"/>
        <w:spacing w:before="450" w:after="450" w:line="312" w:lineRule="auto"/>
      </w:pPr>
      <w:r>
        <w:rPr>
          <w:rFonts w:ascii="宋体" w:hAnsi="宋体" w:eastAsia="宋体" w:cs="宋体"/>
          <w:color w:val="000"/>
          <w:sz w:val="28"/>
          <w:szCs w:val="28"/>
        </w:rPr>
        <w:t xml:space="preserve">三、居心工作，赓续朝上提高</w:t>
      </w:r>
    </w:p>
    <w:p>
      <w:pPr>
        <w:ind w:left="0" w:right="0" w:firstLine="560"/>
        <w:spacing w:before="450" w:after="450" w:line="312" w:lineRule="auto"/>
      </w:pPr>
      <w:r>
        <w:rPr>
          <w:rFonts w:ascii="宋体" w:hAnsi="宋体" w:eastAsia="宋体" w:cs="宋体"/>
          <w:color w:val="000"/>
          <w:sz w:val="28"/>
          <w:szCs w:val="28"/>
        </w:rPr>
        <w:t xml:space="preserve">在本学期中我认真做好本身的工作，尽力认真的上学，研究，对学生的学习抓的实，抓的紧，教导学生一板一眼的观待生活中的人和事，不要投机取巧，要用本身的智慧，名正言顺的走好本身人生的每一步，让她们再生活中学习感悟，本身的事情本身做，并且抓的本身父母亲人对你的关切爱护，并学会回报他人，赞助他人。再学生身上发明闪光点，端正，纯正，有爱心，不斤斤计较，活学活用，对什么事情都富有好奇心，有激情。从她们身上我观到了本身的不够，尽力改良本身的缺点。</w:t>
      </w:r>
    </w:p>
    <w:p>
      <w:pPr>
        <w:ind w:left="0" w:right="0" w:firstLine="560"/>
        <w:spacing w:before="450" w:after="450" w:line="312" w:lineRule="auto"/>
      </w:pPr>
      <w:r>
        <w:rPr>
          <w:rFonts w:ascii="宋体" w:hAnsi="宋体" w:eastAsia="宋体" w:cs="宋体"/>
          <w:color w:val="000"/>
          <w:sz w:val="28"/>
          <w:szCs w:val="28"/>
        </w:rPr>
        <w:t xml:space="preserve">四、认识不够，尽力提高</w:t>
      </w:r>
    </w:p>
    <w:p>
      <w:pPr>
        <w:ind w:left="0" w:right="0" w:firstLine="560"/>
        <w:spacing w:before="450" w:after="450" w:line="312" w:lineRule="auto"/>
      </w:pPr>
      <w:r>
        <w:rPr>
          <w:rFonts w:ascii="宋体" w:hAnsi="宋体" w:eastAsia="宋体" w:cs="宋体"/>
          <w:color w:val="000"/>
          <w:sz w:val="28"/>
          <w:szCs w:val="28"/>
        </w:rPr>
        <w:t xml:space="preserve">“人无完人，金无足赤”，我意识到本身还有多缺点：有时不能严格要求本身，思想上松懈就会影响工作；性格暴躁；等，以后要降服自身的弱点，争取更大的提高。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有播种就会有劳绩，有支付就会有回报。一年的教与学使我和孩子们之间产生了浓厚的情感，也使我的教授教化工作初渐成效。一滴汗水、一分劳绩、一分辛劳、一分成果。追求永无尽头，奋斗没有穷期。在往后的工作中我会继承尽力，尽职尽则。把本身全部的爱奉献给孩子，为桃幼的来日诰日献出本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小学教师期末个人工作总结四</w:t>
      </w:r>
    </w:p>
    <w:p>
      <w:pPr>
        <w:ind w:left="0" w:right="0" w:firstLine="560"/>
        <w:spacing w:before="450" w:after="450" w:line="312" w:lineRule="auto"/>
      </w:pPr>
      <w:r>
        <w:rPr>
          <w:rFonts w:ascii="宋体" w:hAnsi="宋体" w:eastAsia="宋体" w:cs="宋体"/>
          <w:color w:val="000"/>
          <w:sz w:val="28"/>
          <w:szCs w:val="28"/>
        </w:rPr>
        <w:t xml:space="preserve">班主任工作千丝万缕、细致繁琐。一个学期来，本人能时刻牢记“为人师表”和“爱岗敬业”的职业道德宗旨，在实际工作中不辞劳苦地主动开展班级管理和德育建设，在学校领导的关心、支持、指导和帮助下，班级取得了一定的收效并且有了良性的发展。概括为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等进行督促检查，以便有的放矢地加强动态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综合能力。该班“难得”的班干部从总体上说，“带头人”几乎没有、比较胆小怕事。针对本班学生干部胆小怕事、明哲保身而不能形成班集体的\'核心这一状况，深入学生生活，善于洞察和了解情况，。我更多的采取定期召开班干部会议或个别谈话，分析造成该现象的根源所在，并指出教育其不足，同时采取了相应的管理措施：职责分工，做到人人有权、人人有责、互相监督、相互协调，实行民主管理，逐步培养出像卢依琳、陈瑞珊、周明慧等这样一批较为得力的班干部，使班级管理有了良性的互动，班级管理有了明显的改善。</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w:t>
      </w:r>
    </w:p>
    <w:p>
      <w:pPr>
        <w:ind w:left="0" w:right="0" w:firstLine="560"/>
        <w:spacing w:before="450" w:after="450" w:line="312" w:lineRule="auto"/>
      </w:pPr>
      <w:r>
        <w:rPr>
          <w:rFonts w:ascii="宋体" w:hAnsi="宋体" w:eastAsia="宋体" w:cs="宋体"/>
          <w:color w:val="000"/>
          <w:sz w:val="28"/>
          <w:szCs w:val="28"/>
        </w:rPr>
        <w:t xml:space="preserve">不厌其烦地耐心做好后进生的帮教转化工作。针对本班某几个纪律或学习双差的后进生的实际状况，我实行了紧贴追踪，发动其周围的同学监督其学习、活动，发现问题及时纠正教育，“小犯指出批评、大错严肃处理并约见家长”，更主要的是班主任经常性加强督促和引导，充分利用班会进行实质性的教育，从情入口、感之以心。同时，有的放矢地“约法三章”，严抓良好学风，尽量杜绝懒散风气，耐心做好后进生的教育转化和家长的配合督导；充分利用班会、课余时间以及校内外各种方式的活动，结合“文明学生”的评比，培育正确的舆论导向，凝聚核心集体，多发现学生的“闪光点”、多些“暖处理”给他们定目标限期改正，扩大积极分子队伍，形成良好的班风、学风和考风。通过坚持不懈的“苦心经营”，密切与科任教师了解学生的成绩表现、与家长之间经常的“合力教育”，欠交、拖交作业的现象得到了有效的遏制，班级纪律至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四、主动联系各科任教师，共同努力搞好班级教育教学，</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难题”，本人竭尽全力，保持了幽默风趣、耐心的帮教与引导，并得到了家长的配合，促使如黎晓晴、黎皇威、邹翠雯等一批帮扶生的学习成绩稳步提升，转化效果明显。</w:t>
      </w:r>
    </w:p>
    <w:p>
      <w:pPr>
        <w:ind w:left="0" w:right="0" w:firstLine="560"/>
        <w:spacing w:before="450" w:after="450" w:line="312" w:lineRule="auto"/>
      </w:pPr>
      <w:r>
        <w:rPr>
          <w:rFonts w:ascii="宋体" w:hAnsi="宋体" w:eastAsia="宋体" w:cs="宋体"/>
          <w:color w:val="000"/>
          <w:sz w:val="28"/>
          <w:szCs w:val="28"/>
        </w:rPr>
        <w:t xml:space="preserve">五、在做好本职工作的同时</w:t>
      </w:r>
    </w:p>
    <w:p>
      <w:pPr>
        <w:ind w:left="0" w:right="0" w:firstLine="560"/>
        <w:spacing w:before="450" w:after="450" w:line="312" w:lineRule="auto"/>
      </w:pPr>
      <w:r>
        <w:rPr>
          <w:rFonts w:ascii="宋体" w:hAnsi="宋体" w:eastAsia="宋体" w:cs="宋体"/>
          <w:color w:val="000"/>
          <w:sz w:val="28"/>
          <w:szCs w:val="28"/>
        </w:rPr>
        <w:t xml:space="preserve">本人能正确对待工作中的成败利钝，对学校、级、组制定的各项政策和提出的要求如实执行，积极、依时参加学校、年级（组）召开的各种会议，认真做好会议记录，及时部署工作，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一个学期以来的班主任工作经验，我从中体会到：差班的管理需要抓好突破口，班主任要用细心、耐心、虚心、爱心、良心去竭力培育，功夫才会不负有心人。做好班主任最主要、最关键之处在于——“勤”，勤下班级、勤巡视、勤“谈话”总之，勤能补拙！作为新教师、班主任新手，无可避免就要花更多的时间去做好班级管理工作。我有信心，在不断的努力和探索中，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小学教师期末个人工作总结五</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 、培优转差，快乐教学。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2025-07-13T19:00:32+08:00</dcterms:created>
  <dcterms:modified xsi:type="dcterms:W3CDTF">2025-07-13T19:00:32+08:00</dcterms:modified>
</cp:coreProperties>
</file>

<file path=docProps/custom.xml><?xml version="1.0" encoding="utf-8"?>
<Properties xmlns="http://schemas.openxmlformats.org/officeDocument/2006/custom-properties" xmlns:vt="http://schemas.openxmlformats.org/officeDocument/2006/docPropsVTypes"/>
</file>