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最新交通安全月活动总结(7篇)</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交通安全月活动总结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死亡中...</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