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矿山集团安全生产工作总结(通用5篇)</w:t>
      </w:r>
      <w:bookmarkEnd w:id="1"/>
    </w:p>
    <w:p>
      <w:pPr>
        <w:jc w:val="center"/>
        <w:spacing w:before="0" w:after="450"/>
      </w:pPr>
      <w:r>
        <w:rPr>
          <w:rFonts w:ascii="Arial" w:hAnsi="Arial" w:eastAsia="Arial" w:cs="Arial"/>
          <w:color w:val="999999"/>
          <w:sz w:val="20"/>
          <w:szCs w:val="20"/>
        </w:rPr>
        <w:t xml:space="preserve">来源：网络  作者：柔情似水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矿山集团安全生产工作总结1在今后的工作中我会一如既往的干好自己的本职工作，不断提高自己的专业技术能力，管理能力，带队伍的能力，发挥自己的特长，同时在部门主任的领导下严格做好各项工作。20xx年9月1日深度的快速增加，开采条件的持续恶化，不断...</w:t>
      </w:r>
    </w:p>
    <w:p>
      <w:pPr>
        <w:ind w:left="0" w:right="0" w:firstLine="560"/>
        <w:spacing w:before="450" w:after="450" w:line="312" w:lineRule="auto"/>
      </w:pPr>
      <w:r>
        <w:rPr>
          <w:rFonts w:ascii="黑体" w:hAnsi="黑体" w:eastAsia="黑体" w:cs="黑体"/>
          <w:color w:val="000000"/>
          <w:sz w:val="36"/>
          <w:szCs w:val="36"/>
          <w:b w:val="1"/>
          <w:bCs w:val="1"/>
        </w:rPr>
        <w:t xml:space="preserve">矿山集团安全生产工作总结1</w:t>
      </w:r>
    </w:p>
    <w:p>
      <w:pPr>
        <w:ind w:left="0" w:right="0" w:firstLine="560"/>
        <w:spacing w:before="450" w:after="450" w:line="312" w:lineRule="auto"/>
      </w:pPr>
      <w:r>
        <w:rPr>
          <w:rFonts w:ascii="宋体" w:hAnsi="宋体" w:eastAsia="宋体" w:cs="宋体"/>
          <w:color w:val="000"/>
          <w:sz w:val="28"/>
          <w:szCs w:val="28"/>
        </w:rPr>
        <w:t xml:space="preserve">在今后的工作中我会一如既往的干好自己的本职工作，不断提高自己的专业技术能力，管理能力，带队伍的能力，发挥自己的特长，同时在部门主任的领导下严格做好各项工作。</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深度的快速增加，开采条件的持续恶化，不断地对支护技术提出新的挑战。我们必须立足于工程施工实践，扬弃传统的静态的支护设计思想、跳出支护就在掘进头的观念，大胆探索，建立起科学的支护理念，按照现代软岩控制思想，采用不同*能的组合结构，共同作用，促使围岩稳定。最大限度的减少修护量，提高岩巷单进。09年里，我潜心研究了强化支护技术体系，基于“支护-围岩”相互作用原理，向技术科和老总提出了软岩治理的对立统一原则和过程控制原则。建议在掘进中实行光面爆破—明锚杆—滞后注浆—二次补强的工艺流程，在修护中实现控制放矸卸压—高阻可缩架棚—壁后注浆改*—架锚一体补强的工艺，特别强调了肩窝和底角关键部位的控制。并以此撰写了《高应力软岩巷道锚注强化支护的研究》专题研修报告，获得了集团公司一等奖。</w:t>
      </w:r>
    </w:p>
    <w:p>
      <w:pPr>
        <w:ind w:left="0" w:right="0" w:firstLine="560"/>
        <w:spacing w:before="450" w:after="450" w:line="312" w:lineRule="auto"/>
      </w:pPr>
      <w:r>
        <w:rPr>
          <w:rFonts w:ascii="宋体" w:hAnsi="宋体" w:eastAsia="宋体" w:cs="宋体"/>
          <w:color w:val="000"/>
          <w:sz w:val="28"/>
          <w:szCs w:val="28"/>
        </w:rPr>
        <w:t xml:space="preserve">09年里，吴文广老总特别强调对于巷道底板的治理和施工机具的革新。矿引进了一批底板锚杆钻机、顶帮一体化钻机和气动电动注浆泵，对于这些新设备、新技术，我进行了认真研读，了解设备*能，把握技术关键，密切联系现场，全力促使这些新技术得到有效落实，09年5月，我单位在本矿首次在ii88二区段变电所展开大规模的治底实践，水玻璃、br复合剂、525水泥的堵水加固，钢带、锚索的加强支护，治底效果十分显著，目前该技术已在全矿推广。</w:t>
      </w:r>
    </w:p>
    <w:p>
      <w:pPr>
        <w:ind w:left="0" w:right="0" w:firstLine="560"/>
        <w:spacing w:before="450" w:after="450" w:line="312" w:lineRule="auto"/>
      </w:pPr>
      <w:r>
        <w:rPr>
          <w:rFonts w:ascii="宋体" w:hAnsi="宋体" w:eastAsia="宋体" w:cs="宋体"/>
          <w:color w:val="000"/>
          <w:sz w:val="28"/>
          <w:szCs w:val="28"/>
        </w:rPr>
        <w:t xml:space="preserve">四、严格现场技术管理，*抓安技措的落实</w:t>
      </w:r>
    </w:p>
    <w:p>
      <w:pPr>
        <w:ind w:left="0" w:right="0" w:firstLine="560"/>
        <w:spacing w:before="450" w:after="450" w:line="312" w:lineRule="auto"/>
      </w:pPr>
      <w:r>
        <w:rPr>
          <w:rFonts w:ascii="宋体" w:hAnsi="宋体" w:eastAsia="宋体" w:cs="宋体"/>
          <w:color w:val="000"/>
          <w:sz w:val="28"/>
          <w:szCs w:val="28"/>
        </w:rPr>
        <w:t xml:space="preserve">一年来，本人能够认真坚持跟值班制度，每月深入井下不低于20次，紧紧把握生产情况。我区常年施工在偏远的ii88采区，地质情况非常复杂，断层多，岩石裂隙发育，煤线频出，多次处于近煤层掘进，施工基本采取边探边掘，这对技术管理和安全管理都是一种严峻的挑战。针对此，我每次下井均仔细核查掘进距离，确保进尺处于地质钻孔的控制范围之内，通过查看岩*，绘制剖面、断面，密切与地质部门保持联系，确保掘进在地质上的安全。通过认真校核中线、腰线，仔细挂出临时线。在09年所施工的拨门点和贯通点，均实现准确无误，获得了测量部门和施工人员的一致好评。我所总结的正弦挂线法和弯巷控制法打破了传统的施工控制方法，在现场得到了准确的验*，赢得了职工的好评。</w:t>
      </w:r>
    </w:p>
    <w:p>
      <w:pPr>
        <w:ind w:left="0" w:right="0" w:firstLine="560"/>
        <w:spacing w:before="450" w:after="450" w:line="312" w:lineRule="auto"/>
      </w:pPr>
      <w:r>
        <w:rPr>
          <w:rFonts w:ascii="宋体" w:hAnsi="宋体" w:eastAsia="宋体" w:cs="宋体"/>
          <w:color w:val="000"/>
          <w:sz w:val="28"/>
          <w:szCs w:val="28"/>
        </w:rPr>
        <w:t xml:space="preserve">09年度，本人累计编写了4册掘进作业规程，近100本施工安全技术措施，设计各类加工图纸30多份，有力的保*了生产所需。在编写各类措施时，我严格按集团公司《掘进生产技术管理规定》要求，依据《煤矿安全规程》、《*作规程》、《工种岗位责任制》、上级部门有关安全生产的管理规定，努力做到措施的科学*、针对*、指导*，真正起到促进技术进步，指导安全生产，提高经济效益的作用。安全技术措施是保*施工按设计科学有序进行的重要保*，更是保*施工安全有效的利器。在每次下井时，我都都严格遵照安全技术措施的要求，及时发现和纠正现场施工中不符合措施要求的做法，有力保*了施工质量和生产安全。</w:t>
      </w:r>
    </w:p>
    <w:p>
      <w:pPr>
        <w:ind w:left="0" w:right="0" w:firstLine="560"/>
        <w:spacing w:before="450" w:after="450" w:line="312" w:lineRule="auto"/>
      </w:pPr>
      <w:r>
        <w:rPr>
          <w:rFonts w:ascii="宋体" w:hAnsi="宋体" w:eastAsia="宋体" w:cs="宋体"/>
          <w:color w:val="000"/>
          <w:sz w:val="28"/>
          <w:szCs w:val="28"/>
        </w:rPr>
        <w:t xml:space="preserve">在09年，我单位承接了ii886轨道石门两次揭煤和ii88人行下部车场的揭煤工作，每次我都靠前指挥，有时一天下两个井，确保了顺利和安全的揭开十煤。在ii82新绞车房施工和绞车基础的立模、浇灌中，我连续2天在井下作业12小时，充分利用技术优势，对现场施工予以指导，特别是在打线和立模时，对大量数据反复校核，慎之又慎。09年4月底，ii82轨道新绞车确顺利完成组装，开始运行。09年5月，在ii88二区段变电所，我区在本矿首次进行正规化治底工程，面对新设备、新工艺，我紧盯现场，严格要求，和技术部门利用钻孔窥视仪检查治理效果，不合格工程坚决返工。</w:t>
      </w:r>
    </w:p>
    <w:p>
      <w:pPr>
        <w:ind w:left="0" w:right="0" w:firstLine="560"/>
        <w:spacing w:before="450" w:after="450" w:line="312" w:lineRule="auto"/>
      </w:pPr>
      <w:r>
        <w:rPr>
          <w:rFonts w:ascii="宋体" w:hAnsi="宋体" w:eastAsia="宋体" w:cs="宋体"/>
          <w:color w:val="000"/>
          <w:sz w:val="28"/>
          <w:szCs w:val="28"/>
        </w:rPr>
        <w:t xml:space="preserve">五、积极参与现场管理，搞好职工技术培训</w:t>
      </w:r>
    </w:p>
    <w:p>
      <w:pPr>
        <w:ind w:left="0" w:right="0" w:firstLine="560"/>
        <w:spacing w:before="450" w:after="450" w:line="312" w:lineRule="auto"/>
      </w:pPr>
      <w:r>
        <w:rPr>
          <w:rFonts w:ascii="宋体" w:hAnsi="宋体" w:eastAsia="宋体" w:cs="宋体"/>
          <w:color w:val="000"/>
          <w:sz w:val="28"/>
          <w:szCs w:val="28"/>
        </w:rPr>
        <w:t xml:space="preserve">基层单位技术员既是传达矿技术部门设计和要求的的联络员，也是生产一线科区长的作战参谋。在施工中，我利用自身优势，积极配合施工管理行政领导，为快速施工和人力资源的优化配置计谋献策，有力促进了本单位各项生产计划的完成。同时，在这些具体*作中，我也获得了一些生产管理的知识和*作方法。补充和提高了自己的全面发展。</w:t>
      </w:r>
    </w:p>
    <w:p>
      <w:pPr>
        <w:ind w:left="0" w:right="0" w:firstLine="560"/>
        <w:spacing w:before="450" w:after="450" w:line="312" w:lineRule="auto"/>
      </w:pPr>
      <w:r>
        <w:rPr>
          <w:rFonts w:ascii="宋体" w:hAnsi="宋体" w:eastAsia="宋体" w:cs="宋体"/>
          <w:color w:val="000"/>
          <w:sz w:val="28"/>
          <w:szCs w:val="28"/>
        </w:rPr>
        <w:t xml:space="preserve">基于对现场的观察和思考，对当前掘进施工中的诸多影响因素进行分析，我向上级部分递交了《岩巷掘进的现状》调查报告，在报告中提出了自己对一些问题的看法。09年集团公司下达了特殊地段顶板管理规定，通过近一年来的实施，我单位总结出了一些宝贵的经验，对此，我及时予以总结，写成《基建二区顶板管理的做法》，送交技术科审阅。结合现场观察和自我思考，我编写的《注浆工*作规程》以收入集团公司掘进技术*作规程。</w:t>
      </w:r>
    </w:p>
    <w:p>
      <w:pPr>
        <w:ind w:left="0" w:right="0" w:firstLine="560"/>
        <w:spacing w:before="450" w:after="450" w:line="312" w:lineRule="auto"/>
      </w:pPr>
      <w:r>
        <w:rPr>
          <w:rFonts w:ascii="宋体" w:hAnsi="宋体" w:eastAsia="宋体" w:cs="宋体"/>
          <w:color w:val="000"/>
          <w:sz w:val="28"/>
          <w:szCs w:val="28"/>
        </w:rPr>
        <w:t xml:space="preserve">安全管理，以人为本。进入09年，我采取了各种形式，加大员工素质教育，收到了很好的效果。主要有以下几点：（1）开展“手指口述、安全确认”活动。达到了上标准岗、干标准活的目的，以员工自身行为规范保*了安全生产。（2）深入开展学规程、学措施、学业务、提素质、保安全活动。通过举例子、事故分析、观看煤矿教育视频等形式向员工讲述施工过程中必须按章*作。（3）加强对特殊工种和新工人的教育。坚持安全资格培训，做到“六个不准”，即：不经培训不准上岗，考试不合格不准上岗，不写安全保*书不准上岗，不签订师徒合同不准上岗，师徒不在一起工作不准上岗，身体不适不准上岗。</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回顾09年的工作，我还存在着一些明显的不足，主要表现在：（1）对上级政策、文件和精神学习时间不够，学习深度不够，认识理解还不是很到位。（2）抓技术管理尚可，但抓施工管理、经营管理和安全管理需进一步加强，组织协调能力有待提高。（3）工作中有时心急气躁，没能够注意方式和方法，不够沉稳练达。（4）和职工的感情交流还不深，生活关心还不够。（5）还有一定“好人”思想，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（一）提高非煤矿山企业市场准入门槛，严格非煤矿山市场准入审批管理。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严格非煤矿山企业的行政许可和行政审批的条件，清理纠正不符合行政许可和行政审批的证照，生产企业必须办理完善《采矿许可证》、《非煤矿矿山企业安全生产许可证》、《工商营业执照》、需要使用爆炸物品的还要办理《爆炸物品使用许可证》以及其它合法手续后方能生产经营，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（二）加强对非煤矿山企业的安全生产监督管理工作，提高矿主和从业人员安全意识，落实安全生产责任制，加大基层监管力度，切实消除事故隐患，确保非煤矿山企业的生产安全。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（三）加大执法力度。对证照不全或证照过期失效的非煤矿山企业一律责令停产整顿，对非法生产经营和非法采矿、超层越界开采</w:t>
      </w:r>
    </w:p>
    <w:p>
      <w:pPr>
        <w:ind w:left="0" w:right="0" w:firstLine="560"/>
        <w:spacing w:before="450" w:after="450" w:line="312" w:lineRule="auto"/>
      </w:pPr>
      <w:r>
        <w:rPr>
          <w:rFonts w:ascii="宋体" w:hAnsi="宋体" w:eastAsia="宋体" w:cs="宋体"/>
          <w:color w:val="000"/>
          <w:sz w:val="28"/>
          <w:szCs w:val="28"/>
        </w:rPr>
        <w:t xml:space="preserve">等违法行为要予以严厉打击，违反安全生产法律法规的行为要予以行政处罚。采取更加有效的措施加强民用爆炸物品的监督管理，严厉打击非法制造、购买、使用和储存爆炸物品的行为。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**年七月十八日</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w:t>
      </w:r>
    </w:p>
    <w:p>
      <w:pPr>
        <w:ind w:left="0" w:right="0" w:firstLine="560"/>
        <w:spacing w:before="450" w:after="450" w:line="312" w:lineRule="auto"/>
      </w:pPr>
      <w:r>
        <w:rPr>
          <w:rFonts w:ascii="宋体" w:hAnsi="宋体" w:eastAsia="宋体" w:cs="宋体"/>
          <w:color w:val="000"/>
          <w:sz w:val="28"/>
          <w:szCs w:val="28"/>
        </w:rPr>
        <w:t xml:space="preserve">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宋体" w:hAnsi="宋体" w:eastAsia="宋体" w:cs="宋体"/>
          <w:color w:val="000"/>
          <w:sz w:val="28"/>
          <w:szCs w:val="28"/>
        </w:rPr>
        <w:t xml:space="preserve">时间飞逝，转眼间五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下面就我个人这几年的工作总结如下：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矿山集团安全生产工作总结2</w:t>
      </w:r>
    </w:p>
    <w:p>
      <w:pPr>
        <w:ind w:left="0" w:right="0" w:firstLine="560"/>
        <w:spacing w:before="450" w:after="450" w:line="312" w:lineRule="auto"/>
      </w:pPr>
      <w:r>
        <w:rPr>
          <w:rFonts w:ascii="宋体" w:hAnsi="宋体" w:eastAsia="宋体" w:cs="宋体"/>
          <w:color w:val="000"/>
          <w:sz w:val="28"/>
          <w:szCs w:val="28"/>
        </w:rPr>
        <w:t xml:space="preserve">矿山安全生产工作总结</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一、矿山基本情况</w:t>
      </w:r>
    </w:p>
    <w:p>
      <w:pPr>
        <w:ind w:left="0" w:right="0" w:firstLine="560"/>
        <w:spacing w:before="450" w:after="450" w:line="312" w:lineRule="auto"/>
      </w:pPr>
      <w:r>
        <w:rPr>
          <w:rFonts w:ascii="宋体" w:hAnsi="宋体" w:eastAsia="宋体" w:cs="宋体"/>
          <w:color w:val="000"/>
          <w:sz w:val="28"/>
          <w:szCs w:val="28"/>
        </w:rPr>
        <w:t xml:space="preserve">我区共有非煤矿山企业8家，其中采石场6家，页岩砖厂2家，采石场全部实施了梯级开采、中深孔爆破、道路上顶，机械化铲装作业及全方位监控。</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管计划，全面落实安全责任。为了有针对性、有的放矢地开展矿山安全监管工作，确保矿山监管工作取得实效，我们在安排部署上下功夫，在具体落实上花精力。一是制定计划，全面安排部署。制定了《非煤矿山安全监管执法工作计划》，制定了详细具体的安全监管计划表，明确了监管内容、时间、每个矿山企业全年的监管次数、任务和要求。二是改进监管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管作为加强矿山安全管理的一种有效载体，以监管促提高，以监管促规范。一是加强复工检查和事前监管。组织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G得到整改。复工前，所有企业都认真组织开展了隐患自查，各镇安办负责人组织进行了初步验收。二是加强过程监管。对存在的事故隐患且已下达整改指令书的矿山企业，对照检查出的事故隐患整改情况逐条进行复查，下达复查意见书。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（四）进一步推进宣传教育行动，增强安全生产意识。按照市安监局要求，结合我区矿山实际，我们采取多媒体教学的方式，组织矿山企业负责人、安全管理人员集中到我局学习培训，共培训50人次。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有的企业安全生产管理制度和操作规程不建全、不完善；安全生产管理机构设置不到位，安全生产专职管理人员配备不齐全，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（二）建立安全生产执法联动机制。建立健全由公安、工商、国土资源、质监、供电、监管、工会等部门整体联动的机制，严厉打击安全生产违法行为，安全生产专项整治才能取得实效。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矿山集团安全生产工作总结3</w:t>
      </w:r>
    </w:p>
    <w:p>
      <w:pPr>
        <w:ind w:left="0" w:right="0" w:firstLine="560"/>
        <w:spacing w:before="450" w:after="450" w:line="312" w:lineRule="auto"/>
      </w:pPr>
      <w:r>
        <w:rPr>
          <w:rFonts w:ascii="宋体" w:hAnsi="宋体" w:eastAsia="宋体" w:cs="宋体"/>
          <w:color w:val="000"/>
          <w:sz w:val="28"/>
          <w:szCs w:val="28"/>
        </w:rPr>
        <w:t xml:space="preserve">为认真贯彻落实国家矿山安全监察局《关于开展非煤矿山安全生产专项检查工作的通知》（矿安〔20xx〕5号）、《关于严格非煤地下矿山建设施工项目安全管理的通知》（矿安〔20xx〕7号）文件精神，深刻吸取山东笏山金矿“1·10”爆炸事故、山东招远曹家洼金矿“2·17”较大火灾事故教训，切实做好我区非煤地下矿山安全生产工作，坚决防范遏制重特大事故的发生，有效维护人民群众生命财产安全和社会稳定，按照铜陵市应急局《关于印发铜陵市非煤地下矿山外包工程专项整治行动工作方案的通知》（下称《通知》）内容要求，现将我区关于开展非煤地下矿山外包工程专项整治工作总结如下：</w:t>
      </w:r>
    </w:p>
    <w:p>
      <w:pPr>
        <w:ind w:left="0" w:right="0" w:firstLine="560"/>
        <w:spacing w:before="450" w:after="450" w:line="312" w:lineRule="auto"/>
      </w:pPr>
      <w:r>
        <w:rPr>
          <w:rFonts w:ascii="宋体" w:hAnsi="宋体" w:eastAsia="宋体" w:cs="宋体"/>
          <w:color w:val="000"/>
          <w:sz w:val="28"/>
          <w:szCs w:val="28"/>
        </w:rPr>
        <w:t xml:space="preserve">一、非煤矿山基本情况</w:t>
      </w:r>
    </w:p>
    <w:p>
      <w:pPr>
        <w:ind w:left="0" w:right="0" w:firstLine="560"/>
        <w:spacing w:before="450" w:after="450" w:line="312" w:lineRule="auto"/>
      </w:pPr>
      <w:r>
        <w:rPr>
          <w:rFonts w:ascii="宋体" w:hAnsi="宋体" w:eastAsia="宋体" w:cs="宋体"/>
          <w:color w:val="000"/>
          <w:sz w:val="28"/>
          <w:szCs w:val="28"/>
        </w:rPr>
        <w:t xml:space="preserve">XX区现有非煤矿山企业30家（井采16家、露天14家）。其中20xx年已复产复工非煤矿山企业10家（井采3家、露天7家）。其余均处于停产停工状态。单班入井超30人地下矿山且采深超800米的1家（安徽焦冲金硫矿）。现有外包工程及施工队伍的非煤地下矿山2家，分别是安徽焦冲矿业有限公司焦冲金硫矿和铜陵羊耳山矿业有限责任公司羊耳山铁铜矿。</w:t>
      </w:r>
    </w:p>
    <w:p>
      <w:pPr>
        <w:ind w:left="0" w:right="0" w:firstLine="560"/>
        <w:spacing w:before="450" w:after="450" w:line="312" w:lineRule="auto"/>
      </w:pPr>
      <w:r>
        <w:rPr>
          <w:rFonts w:ascii="宋体" w:hAnsi="宋体" w:eastAsia="宋体" w:cs="宋体"/>
          <w:color w:val="000"/>
          <w:sz w:val="28"/>
          <w:szCs w:val="28"/>
        </w:rPr>
        <w:t xml:space="preserve">二、专项检查工作开展情况</w:t>
      </w:r>
    </w:p>
    <w:p>
      <w:pPr>
        <w:ind w:left="0" w:right="0" w:firstLine="560"/>
        <w:spacing w:before="450" w:after="450" w:line="312" w:lineRule="auto"/>
      </w:pPr>
      <w:r>
        <w:rPr>
          <w:rFonts w:ascii="宋体" w:hAnsi="宋体" w:eastAsia="宋体" w:cs="宋体"/>
          <w:color w:val="000"/>
          <w:sz w:val="28"/>
          <w:szCs w:val="28"/>
        </w:rPr>
        <w:t xml:space="preserve">《通知》下发后，区应急局第一时间根据《通知》要求制定了《铜陵市XX区非煤地下矿山外包工程专项整治行动工作方案》并迅速转至各有关乡镇、部门和非煤矿山企业，并结合1月13日_安委办、应急管理部召开的岁末年初全国安全防范工作视频会议的有关部署，以及非煤地下矿山和尾矿库安全生产大排查，立即组织有关企业开展自查整改。按照《通知》有关要求，每月将企业自查自改情况、区应急局安全执法检查情况，按期汇总上报至市应急管理局。截止7月底，累计完成自查自改非煤地下矿山16家，企业自查整改一般安全隐患问题356条。区应急局累计开展非煤地下矿山安全生产执法专项检查19家次，发现并整改一般隐患问题42条，发现并整改重大隐患问题1条，完成对单班入井超30人地下矿山及采深超800米地下矿山专家会诊1家次，下达各类执法文书31份。完成了对安徽焦冲矿业有限公司焦冲金硫矿和铜陵羊耳山矿业有限责任公司的外包工程专项整治执法检查，累计发现并整改一般隐患问题10条，对池州市长江岩土爆破工程有限公司焦冲项目部及1名有关责任人违法违规行为进行了立案查处，并对池州市长江岩土爆破工程有限公司及相关责任人予以警告并处，罚款总计万元。</w:t>
      </w:r>
    </w:p>
    <w:p>
      <w:pPr>
        <w:ind w:left="0" w:right="0" w:firstLine="560"/>
        <w:spacing w:before="450" w:after="450" w:line="312" w:lineRule="auto"/>
      </w:pPr>
      <w:r>
        <w:rPr>
          <w:rFonts w:ascii="宋体" w:hAnsi="宋体" w:eastAsia="宋体" w:cs="宋体"/>
          <w:color w:val="000"/>
          <w:sz w:val="28"/>
          <w:szCs w:val="28"/>
        </w:rPr>
        <w:t xml:space="preserve">多措并举，会同各有关乡镇经发办、区经信局等部门和单位对辖区内非煤矿山企业开展联合执法，结合矿山年度采剥计划审查以及节后复工复产，重点就防范地下矿山采空区坍塌事故措施落实情况、防范地下矿山火灾事故措施落实情况、防范地下矿山透水事故措施落实情况、防范地下矿山中毒窒息事故措施落实情况、防范地下矿山坠罐跑车事故措施落实情况、防范露天矿山边坡垮塌事故措施落实情况、防范尾矿库溃坝事故措施落实情况、防范尾矿库排洪系统损毁安全管理措施落实情况、淘汰落后工艺与设备情况、基建矿山安全管理措施落实情况、生产矿山采掘施工单位安全管理措施落实情况等开展集中性安全生产专项执法检查。</w:t>
      </w:r>
    </w:p>
    <w:p>
      <w:pPr>
        <w:ind w:left="0" w:right="0" w:firstLine="560"/>
        <w:spacing w:before="450" w:after="450" w:line="312" w:lineRule="auto"/>
      </w:pPr>
      <w:r>
        <w:rPr>
          <w:rFonts w:ascii="黑体" w:hAnsi="黑体" w:eastAsia="黑体" w:cs="黑体"/>
          <w:color w:val="000000"/>
          <w:sz w:val="36"/>
          <w:szCs w:val="36"/>
          <w:b w:val="1"/>
          <w:bCs w:val="1"/>
        </w:rPr>
        <w:t xml:space="preserve">矿山集团安全生产工作总结4</w:t>
      </w:r>
    </w:p>
    <w:p>
      <w:pPr>
        <w:ind w:left="0" w:right="0" w:firstLine="560"/>
        <w:spacing w:before="450" w:after="450" w:line="312" w:lineRule="auto"/>
      </w:pPr>
      <w:r>
        <w:rPr>
          <w:rFonts w:ascii="宋体" w:hAnsi="宋体" w:eastAsia="宋体" w:cs="宋体"/>
          <w:color w:val="000"/>
          <w:sz w:val="28"/>
          <w:szCs w:val="28"/>
        </w:rPr>
        <w:t xml:space="preserve">(一)强化非煤矿山安全监管，严肃查处安全生产违法行为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xx年上半年，我局加强了对辖区非煤矿山的安全监管，适时组织定期或不定期的安全检查和执法行动。上半年，我局对辖区各非煤矿山共计开展安全检查58次，下达整改指令书37份，下达检查记录21份，共发现安全隐患124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黑体" w:hAnsi="黑体" w:eastAsia="黑体" w:cs="黑体"/>
          <w:color w:val="000000"/>
          <w:sz w:val="36"/>
          <w:szCs w:val="36"/>
          <w:b w:val="1"/>
          <w:bCs w:val="1"/>
        </w:rPr>
        <w:t xml:space="preserve">矿山集团安全生产工作总结5</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安委会关于加强安全生产工作的一系列文件精神，始终坚持“安全第一，预防为主”的方针，通过对企业定期检查、不定期抽查和隐患排查整改等一系列有效措施，进一步强化安全生产监督管理，取得了明显成效。全县矿山企业安全意识进一步加强，管理水平大幅度提高，安全设施得到很大改善，预防措施进一步加强和完善，安全生产的态势良好，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严格落实安全生产责任制。年初，我局召开了安全生产工作专题会议，安排部署了全年的安全生产工作，建立健全了安全生产管理组织网络，成立了由局主要领导任组长、相关科室负责人参加的安全生产工作领导小组，具体负责抓好安全生产周检查、月统计、季上报等制度，同时指定专人负责信息报送和联络工作。坚持每季度召开一次安全生产专题会议，分析当前安全生产工作形势，研究部署下一步安全生产工作。我们始终把矿山安全生产工作摆在突出位置，常抓不懈，做到分解任务，层层落实，任务到人，责任到科室，严格落实了安全生产责任制。</w:t>
      </w:r>
    </w:p>
    <w:p>
      <w:pPr>
        <w:ind w:left="0" w:right="0" w:firstLine="560"/>
        <w:spacing w:before="450" w:after="450" w:line="312" w:lineRule="auto"/>
      </w:pPr>
      <w:r>
        <w:rPr>
          <w:rFonts w:ascii="宋体" w:hAnsi="宋体" w:eastAsia="宋体" w:cs="宋体"/>
          <w:color w:val="000"/>
          <w:sz w:val="28"/>
          <w:szCs w:val="28"/>
        </w:rPr>
        <w:t xml:space="preserve">三、坚持多措并举，开展安全生产大检查活动。根据县安委会通知要求，我们扎实开展了安全生产隐患大排查大整治活动，及时成立了专项检查组，制定了检查方案，坚持每月对重点矿山企业进行一次安全生产检查，不定期对其他矿山企业进行抽查，每月各矿山企业针对安全生产情况进行自查，并将自查结果上报，我局根据矿山企业自检情况、汇总上报县安委会，共同加强对矿山企业的安全监管。我们在“春节”、“五一”等节假日对各矿山企业进行安全生产检查，先后多次联合安监局、环保局等部门对砖瓦建材企业进行安全生产检查，并在重大节假日加强监督管理力度，为安全生产营造了良好的氛围。今年以来，我局共下达限期拆除通知书23份，停工停产通知书3份，立案查处违法案件1宗。</w:t>
      </w:r>
    </w:p>
    <w:p>
      <w:pPr>
        <w:ind w:left="0" w:right="0" w:firstLine="560"/>
        <w:spacing w:before="450" w:after="450" w:line="312" w:lineRule="auto"/>
      </w:pPr>
      <w:r>
        <w:rPr>
          <w:rFonts w:ascii="宋体" w:hAnsi="宋体" w:eastAsia="宋体" w:cs="宋体"/>
          <w:color w:val="000"/>
          <w:sz w:val="28"/>
          <w:szCs w:val="28"/>
        </w:rPr>
        <w:t xml:space="preserve">四、强化治污减霾，扎实开展“三场”综合整治。为了贯彻落实省、市政府关于“铁腕治霾”工作的指示要求，完成我县“三场”整治工作任务，县政府组织国土、安监、环保和相关镇街召开了粘土砖厂拆除工作专题会议，会议研究决定：限期对全县的23个砖窑予以拆除，一是由县国土局下发拆除告知书，二是相关镇街为拆除主体。我科拟定了《责令限期拆除通知书》，由各国土所给23个砖窑下发，要求各砖窑自行拆除窑体及附属建筑物。之后，经过市局三次实地检查验收，对26个砖窑已全部销号。截止目前，全县26个砖窑已全部关停，其中16个已拆除到位，5个部分拆除，1个未拆除。</w:t>
      </w:r>
    </w:p>
    <w:p>
      <w:pPr>
        <w:ind w:left="0" w:right="0" w:firstLine="560"/>
        <w:spacing w:before="450" w:after="450" w:line="312" w:lineRule="auto"/>
      </w:pPr>
      <w:r>
        <w:rPr>
          <w:rFonts w:ascii="宋体" w:hAnsi="宋体" w:eastAsia="宋体" w:cs="宋体"/>
          <w:color w:val="000"/>
          <w:sz w:val="28"/>
          <w:szCs w:val="28"/>
        </w:rPr>
        <w:t xml:space="preserve">做好安全生产监督管理工作是一项长期的、艰巨的任务，我局将始终坚持“安全第一，预防为主”的方针，警钟长鸣，与时俱进，开拓创新，切实加强对矿山企业的安全生产监督管理，避免和预防一切安全事故的发生，促进我县矿山企业健康安全、持续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2025-08-03T03:01:13+08:00</dcterms:created>
  <dcterms:modified xsi:type="dcterms:W3CDTF">2025-08-03T03:01:13+08:00</dcterms:modified>
</cp:coreProperties>
</file>

<file path=docProps/custom.xml><?xml version="1.0" encoding="utf-8"?>
<Properties xmlns="http://schemas.openxmlformats.org/officeDocument/2006/custom-properties" xmlns:vt="http://schemas.openxmlformats.org/officeDocument/2006/docPropsVTypes"/>
</file>