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国家安全主题校园教育活动工作总结</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国家安全主题校园教育活动工作总结7篇国家安全主题校园教育活动工作总结你写好了吗？不知不觉中一个精彩的活动结束了，我们既增长了见识，也锻炼自身，有了这样的机会，要好好记录下来。以下是小编精心收集整理的国家安全主题校园教育活动工作总结，下面小编...</w:t>
      </w:r>
    </w:p>
    <w:p>
      <w:pPr>
        <w:ind w:left="0" w:right="0" w:firstLine="560"/>
        <w:spacing w:before="450" w:after="450" w:line="312" w:lineRule="auto"/>
      </w:pPr>
      <w:r>
        <w:rPr>
          <w:rFonts w:ascii="宋体" w:hAnsi="宋体" w:eastAsia="宋体" w:cs="宋体"/>
          <w:color w:val="000"/>
          <w:sz w:val="28"/>
          <w:szCs w:val="28"/>
        </w:rPr>
        <w:t xml:space="preserve">国家安全主题校园教育活动工作总结7篇</w:t>
      </w:r>
    </w:p>
    <w:p>
      <w:pPr>
        <w:ind w:left="0" w:right="0" w:firstLine="560"/>
        <w:spacing w:before="450" w:after="450" w:line="312" w:lineRule="auto"/>
      </w:pPr>
      <w:r>
        <w:rPr>
          <w:rFonts w:ascii="宋体" w:hAnsi="宋体" w:eastAsia="宋体" w:cs="宋体"/>
          <w:color w:val="000"/>
          <w:sz w:val="28"/>
          <w:szCs w:val="28"/>
        </w:rPr>
        <w:t xml:space="preserve">国家安全主题校园教育活动工作总结你写好了吗？不知不觉中一个精彩的活动结束了，我们既增长了见识，也锻炼自身，有了这样的机会，要好好记录下来。以下是小编精心收集整理的国家安全主题校园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国家安全主题校园教育活动工作总结（篇1）</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4、由学校法安科和总务处负责在校园操场、护栏等处悬挂安全教育日主题横幅。创设安全教育日的活动氛围，使第3个安全教育日主题及时间铭记在每一名师生的心中，时时将安全放在第一位。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国家安全主题校园教育活动工作总结（篇2）</w:t>
      </w:r>
    </w:p>
    <w:p>
      <w:pPr>
        <w:ind w:left="0" w:right="0" w:firstLine="560"/>
        <w:spacing w:before="450" w:after="450" w:line="312" w:lineRule="auto"/>
      </w:pPr>
      <w:r>
        <w:rPr>
          <w:rFonts w:ascii="宋体" w:hAnsi="宋体" w:eastAsia="宋体" w:cs="宋体"/>
          <w:color w:val="000"/>
          <w:sz w:val="28"/>
          <w:szCs w:val="28"/>
        </w:rPr>
        <w:t xml:space="preserve">在第__个全民国家安全教育日来临之际，为进一步提高全体师生的国家安全意识，__小学结合学校实际，开展了丰富多彩的国家安全宣传教育活动。</w:t>
      </w:r>
    </w:p>
    <w:p>
      <w:pPr>
        <w:ind w:left="0" w:right="0" w:firstLine="560"/>
        <w:spacing w:before="450" w:after="450" w:line="312" w:lineRule="auto"/>
      </w:pPr>
      <w:r>
        <w:rPr>
          <w:rFonts w:ascii="宋体" w:hAnsi="宋体" w:eastAsia="宋体" w:cs="宋体"/>
          <w:color w:val="000"/>
          <w:sz w:val="28"/>
          <w:szCs w:val="28"/>
        </w:rPr>
        <w:t xml:space="preserve">高度重视，营造氛围。学校成立了教育宣传领导小组，对活动进行统筹、组织、指导和督查。充分利用LED显示屏滚动播放全民国家安全教育日宣传标语，在学校校门醒目处悬挂“国家利益高于一切，国家安全人人有责”宣传横幅，以营造浓厚舆论氛围。</w:t>
      </w:r>
    </w:p>
    <w:p>
      <w:pPr>
        <w:ind w:left="0" w:right="0" w:firstLine="560"/>
        <w:spacing w:before="450" w:after="450" w:line="312" w:lineRule="auto"/>
      </w:pPr>
      <w:r>
        <w:rPr>
          <w:rFonts w:ascii="宋体" w:hAnsi="宋体" w:eastAsia="宋体" w:cs="宋体"/>
          <w:color w:val="000"/>
          <w:sz w:val="28"/>
          <w:szCs w:val="28"/>
        </w:rPr>
        <w:t xml:space="preserve">集中宣讲，提高认识。学校利用国旗下讲话时间，集中宣讲国家安全法律知识，教育学生要知法、用法、守法；各班开展了以国家安全为内容的主题队会，组织学习了《国家安全法》、《反间谍法》、《反恐怖主义法》等有关法律。</w:t>
      </w:r>
    </w:p>
    <w:p>
      <w:pPr>
        <w:ind w:left="0" w:right="0" w:firstLine="560"/>
        <w:spacing w:before="450" w:after="450" w:line="312" w:lineRule="auto"/>
      </w:pPr>
      <w:r>
        <w:rPr>
          <w:rFonts w:ascii="宋体" w:hAnsi="宋体" w:eastAsia="宋体" w:cs="宋体"/>
          <w:color w:val="000"/>
          <w:sz w:val="28"/>
          <w:szCs w:val="28"/>
        </w:rPr>
        <w:t xml:space="preserve">师生签名，自觉维护。4月11日下午，学校组织六年级师生开展了“国家安全进校园师生签名活动”，学生们感触颇深，表示今后要提高国家安全意识，积极向周边的亲人、朋友普及国家安全知识，树立“国家安全人人有责”的理念，防患于未然。此次活动，增强了师生对国家安全教育的认知以及维护国家安全的意识，培养了师生自觉投身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国家安全主题校园教育活动工作总结（篇3）</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国家安全主题校园教育活动工作总结（篇4）</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4月15日是我国“全民国家安全教育日”，为将国家安全融入学生日常教育活动中，强化师生保护国家安全的意识，在教育日当天，__小学开展了“全民国家安全教育日”主题教育活动。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活动中，老师首先向学生们讲解国家安全包括国家的主权、领土完整不受侵犯，国家的秘密不被窃取、泄露和出卖，社会秩序不被破坏等；接着，师生共同观看了维护国家安全的宣传片，宣传片通过典型事例教育大家要从自身做起，坚决抵制危害国家安全的行为；在“维护国家安全，你会怎么做？”话题讨论环节，学生们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为做好国家安全教育宣传工作，利用电子屏、广播站等校园媒介宣传安全知识，组织开展升旗仪式、主题班会、主题手抄报、黑板报等一系列形式多样、成效显著的宣传活动，在校园内营造自觉维护国家安全的良好氛围，在学生心目中树立“国家安全重于泰山，平安中国高于一切”的安全理念。形成了学校传播给学生，学生传播给家长，家长传播给社会的良性循环系统，让全社会都参与到维护国家安全的保卫战中来。</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国家安全主题校园教育活动工作总结（篇5）</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为进一步提高师生国家安全意识，增强国家安全责任，在第三个全民国家安全教育日到来之际，根据市教育局有关文件精神，我校开展了“国家安全人人有责--“全民国家安全教育日”活动。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国家安全主题校园教育活动工作总结（篇6）</w:t>
      </w:r>
    </w:p>
    <w:p>
      <w:pPr>
        <w:ind w:left="0" w:right="0" w:firstLine="560"/>
        <w:spacing w:before="450" w:after="450" w:line="312" w:lineRule="auto"/>
      </w:pPr>
      <w:r>
        <w:rPr>
          <w:rFonts w:ascii="宋体" w:hAnsi="宋体" w:eastAsia="宋体" w:cs="宋体"/>
          <w:color w:val="000"/>
          <w:sz w:val="28"/>
          <w:szCs w:val="28"/>
        </w:rPr>
        <w:t xml:space="preserve">为广泛宣传维护国家安全的基本知识，增强全民防范意识和能力，更好地宣传学习《国家安全法》等法律法规。__镇__中心村，精心组织，周密部署，扎实开展《国家安全法》全民国家安全教育日宣传教育活动。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工作队和村两委迅速召开《国家安全法》全民国家安全教育日宣传教育活动动员会，组织村干部及工作队认真学习了《国家安全法》等相关文件、法规。</w:t>
      </w:r>
    </w:p>
    <w:p>
      <w:pPr>
        <w:ind w:left="0" w:right="0" w:firstLine="560"/>
        <w:spacing w:before="450" w:after="450" w:line="312" w:lineRule="auto"/>
      </w:pPr>
      <w:r>
        <w:rPr>
          <w:rFonts w:ascii="宋体" w:hAnsi="宋体" w:eastAsia="宋体" w:cs="宋体"/>
          <w:color w:val="000"/>
          <w:sz w:val="28"/>
          <w:szCs w:val="28"/>
        </w:rPr>
        <w:t xml:space="preserve">为创新宣传形式，丰富宣传载体。工作队制作以“国家安全人人有责”、“维护国家安全是全党全国人民的共同任务”宣传条幅悬挂于文化室及周边，营造良好的活动氛围，向过路及向前来文化室办事的村民进行宣传。利用周一升国旗及农牧民夜校，观看国家安全普法宣传教育片之《国家安全法》，通过观看20分钟的宣传片，了解了什么是国家安全教育日，提升村民对《国家安全法》的认识。工作队还借助村民微信群和村干部的朋友圈转发国家安全日的相关知识。</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村各族群众中树立了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国家安全主题校园教育活动工作总结（篇7）</w:t>
      </w:r>
    </w:p>
    <w:p>
      <w:pPr>
        <w:ind w:left="0" w:right="0" w:firstLine="560"/>
        <w:spacing w:before="450" w:after="450" w:line="312" w:lineRule="auto"/>
      </w:pPr>
      <w:r>
        <w:rPr>
          <w:rFonts w:ascii="宋体" w:hAnsi="宋体" w:eastAsia="宋体" w:cs="宋体"/>
          <w:color w:val="000"/>
          <w:sz w:val="28"/>
          <w:szCs w:val="28"/>
        </w:rPr>
        <w:t xml:space="preserve">为提高全体师生的国家安全意识，增进对敌情形势的认识，增强组织、单位、个人维护国家安全的自觉性，根据上级要求，__小学于4月15日至4月25日在全校范围内开展了“全民国家安全教育日”系列教育活动。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活动主要有：学校门口悬挂横幅宣传标语；利用学校宣传栏、宣传橱窗等来宣传国家安全有关知识和相关案例；校园广播站宣传国家安全法律法规相关条文；利用教职工例会作形势报告会宣传国际国内形势、宣讲国家安全常识；利用学生集会、班会，上好国家安全法律知识课，采用黑板报、读书报告会、演讲赛、作文竞赛等多种形式宣传《国家安全法》《反间谍法》及实施细则，宣讲国家安全和保密的基本常识；组织师生观看《呵护生命，平安成长》和《国家安全警示案件》等光碟，不断提高全体师生、职工的敌情意识、保密意识、防范意识、支持配合国家安全工作意识，使全体教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此次活动的开展，进一步提高了全体师生的国家安全防范意识，增强自觉维护国家安全的责任感，为构建和谐校园，促进校园健康发展营造了良好的环境。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