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最新幼儿园保育员年度工作总结和述职(12篇)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度工作总结和述职一我积极参加各项时事、政治学习，坚持把理论同实际相结合，从我做起，从身边的小事做起，用正确的思想引导幼儿，做好保教工作。我以培养幼儿各项生活习惯为主，帮助幼儿认识自己的杯子毛巾，学习男女分厕的习惯。培养幼儿饭前...</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幼儿园保育员年度工作总结和述职一</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宋体" w:hAnsi="宋体" w:eastAsia="宋体" w:cs="宋体"/>
          <w:color w:val="000"/>
          <w:sz w:val="28"/>
          <w:szCs w:val="28"/>
        </w:rPr>
        <w:t xml:space="preserve">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幼儿园保育员年度工作总结和述职四</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幼儿园保育员年度工作总结和述职七</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幼儿园保育员年度工作总结和述职八</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一、健康成长，保育为先。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宋体" w:hAnsi="宋体" w:eastAsia="宋体" w:cs="宋体"/>
          <w:color w:val="000"/>
          <w:sz w:val="28"/>
          <w:szCs w:val="28"/>
        </w:rPr>
        <w:t xml:space="preserve">关于幼儿的保教工作，论述的文章较多。本文只想根据自己在幼儿教育教学中获得的经验，谈谈怎样树立现代的、全面的保教观，使幼儿得到正常发育与健康成长。</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幼儿园保育员年度工作总结和述职九</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每一个学年的结束，就是孩子们又一个成长阶段的开始。在这一学年中，我们依旧坚持“为了每一个孩子都有进步”，尽心尽力的做好每一天的工作，尽自己最大的努力，踏踏实实地完成了本学年的工作。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幼儿园保育员年度工作总结和述职篇十</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幼儿园保育员年度工作总结和述职篇十一</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幼儿园保育员年度工作总结和述职篇十二</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xx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xx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xx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xx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2025-08-03T13:59:46+08:00</dcterms:created>
  <dcterms:modified xsi:type="dcterms:W3CDTF">2025-08-03T13:59:46+08:00</dcterms:modified>
</cp:coreProperties>
</file>

<file path=docProps/custom.xml><?xml version="1.0" encoding="utf-8"?>
<Properties xmlns="http://schemas.openxmlformats.org/officeDocument/2006/custom-properties" xmlns:vt="http://schemas.openxmlformats.org/officeDocument/2006/docPropsVTypes"/>
</file>