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乡镇的工作总结优秀</w:t>
      </w:r>
      <w:bookmarkEnd w:id="1"/>
    </w:p>
    <w:p>
      <w:pPr>
        <w:jc w:val="center"/>
        <w:spacing w:before="0" w:after="450"/>
      </w:pPr>
      <w:r>
        <w:rPr>
          <w:rFonts w:ascii="Arial" w:hAnsi="Arial" w:eastAsia="Arial" w:cs="Arial"/>
          <w:color w:val="999999"/>
          <w:sz w:val="20"/>
          <w:szCs w:val="20"/>
        </w:rPr>
        <w:t xml:space="preserve">来源：网络  作者：逝水流年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优秀5篇时间眨眼间，毫无声息的走了，这是一段珍贵的乡镇工作时光，我们收获良多，该好好写一份乡镇工作总结，分析一下过去这段时间的工作了。下面是小编为大家精心整理的乡镇的工作总结，希望对大家有所帮助。乡镇的工作总结优秀【篇1】一、...</w:t>
      </w:r>
    </w:p>
    <w:p>
      <w:pPr>
        <w:ind w:left="0" w:right="0" w:firstLine="560"/>
        <w:spacing w:before="450" w:after="450" w:line="312" w:lineRule="auto"/>
      </w:pPr>
      <w:r>
        <w:rPr>
          <w:rFonts w:ascii="宋体" w:hAnsi="宋体" w:eastAsia="宋体" w:cs="宋体"/>
          <w:color w:val="000"/>
          <w:sz w:val="28"/>
          <w:szCs w:val="28"/>
        </w:rPr>
        <w:t xml:space="preserve">乡镇的工作总结优秀5篇</w:t>
      </w:r>
    </w:p>
    <w:p>
      <w:pPr>
        <w:ind w:left="0" w:right="0" w:firstLine="560"/>
        <w:spacing w:before="450" w:after="450" w:line="312" w:lineRule="auto"/>
      </w:pPr>
      <w:r>
        <w:rPr>
          <w:rFonts w:ascii="宋体" w:hAnsi="宋体" w:eastAsia="宋体" w:cs="宋体"/>
          <w:color w:val="000"/>
          <w:sz w:val="28"/>
          <w:szCs w:val="28"/>
        </w:rPr>
        <w:t xml:space="preserve">时间眨眼间，毫无声息的走了，这是一段珍贵的乡镇工作时光，我们收获良多，该好好写一份乡镇工作总结，分析一下过去这段时间的工作了。下面是小编为大家精心整理的乡镇的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乡镇的工作总结优秀【篇1】</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平。一是坚持政治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日常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一是督促、配合村上完成日常业务日常工作，包括新农合、新农保基金的收缴。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二是指导、帮助村上完成创先争优和远程教育的所有日常工作。</w:t>
      </w:r>
    </w:p>
    <w:p>
      <w:pPr>
        <w:ind w:left="0" w:right="0" w:firstLine="560"/>
        <w:spacing w:before="450" w:after="450" w:line="312" w:lineRule="auto"/>
      </w:pPr>
      <w:r>
        <w:rPr>
          <w:rFonts w:ascii="宋体" w:hAnsi="宋体" w:eastAsia="宋体" w:cs="宋体"/>
          <w:color w:val="000"/>
          <w:sz w:val="28"/>
          <w:szCs w:val="28"/>
        </w:rPr>
        <w:t xml:space="preserve">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2、开拓精神不强。在日常工作中安于现状，存在等、靠的思想，总是被动接受领导安排的日常工作，不能主动替领导分忧。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乡镇的工作总结优秀【篇2】</w:t>
      </w:r>
    </w:p>
    <w:p>
      <w:pPr>
        <w:ind w:left="0" w:right="0" w:firstLine="560"/>
        <w:spacing w:before="450" w:after="450" w:line="312" w:lineRule="auto"/>
      </w:pPr>
      <w:r>
        <w:rPr>
          <w:rFonts w:ascii="宋体" w:hAnsi="宋体" w:eastAsia="宋体" w:cs="宋体"/>
          <w:color w:val="000"/>
          <w:sz w:val="28"/>
          <w:szCs w:val="28"/>
        </w:rPr>
        <w:t xml:space="preserve">20__年镇的教育工作在上级教育行政部门的精心指导下，在镇党委、政府的正确领导下，通过努力工作，我镇的教育事业平安、和谐、有序的发展，成绩喜人，是战斗的一年，也是丰收的一年。现简要自评</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1、党委政府制定“__镇保学控流”工作实施方案和党政领导挂点联席学校制度，确保每个学校有一名班子成员联席工作。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1、__镇党委、政府对教育非常关心，为改善学校办学条件，积极筹措资金，舍得花钱，为教育投资、引资投工投劳达万元并引进捐赠资金对__小学、__小学进行改造，同时要求__实业投资__镇中心幼儿园。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1、__镇建立了扶贫助学基金，今年对18名特困生进行了扶助，资金达 万余元。</w:t>
      </w:r>
    </w:p>
    <w:p>
      <w:pPr>
        <w:ind w:left="0" w:right="0" w:firstLine="560"/>
        <w:spacing w:before="450" w:after="450" w:line="312" w:lineRule="auto"/>
      </w:pPr>
      <w:r>
        <w:rPr>
          <w:rFonts w:ascii="宋体" w:hAnsi="宋体" w:eastAsia="宋体" w:cs="宋体"/>
          <w:color w:val="000"/>
          <w:sz w:val="28"/>
          <w:szCs w:val="28"/>
        </w:rPr>
        <w:t xml:space="preserve">2、引进捐赠资金 万元改建__、__小学进行改造，同时向上争取资金兴建__中心幼儿园。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1、分管领导同小学校长经常到__街道及乡村进行检查，如发现有违法办幼儿园的一律限其取消，对符合网点布局的则督促改善办学条件，按正规程序申报办园。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乡镇的工作总结优秀【篇3】</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乡镇的工作总结优秀【篇4】</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乡镇的工作总结优秀【篇5】</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__份，收集意见__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__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