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2025年大班幼儿园老师年终工作总结精辟例文(4篇)</w:t>
      </w:r>
      <w:bookmarkEnd w:id="1"/>
    </w:p>
    <w:p>
      <w:pPr>
        <w:jc w:val="center"/>
        <w:spacing w:before="0" w:after="450"/>
      </w:pPr>
      <w:r>
        <w:rPr>
          <w:rFonts w:ascii="Arial" w:hAnsi="Arial" w:eastAsia="Arial" w:cs="Arial"/>
          <w:color w:val="999999"/>
          <w:sz w:val="20"/>
          <w:szCs w:val="20"/>
        </w:rPr>
        <w:t xml:space="preserve">来源：网络  作者：雪域冰心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大班幼儿园老师年终工作总结精辟例文一一、政治思想方面我热爱自己的工作岗位，能够做到：不迟到、不早退；尊敬领导、团结同事，遵守园内各项规章制度；积极参加园里组织的各项活动；履行教师职责，协助班里老师认真负责的做好班级工作，努力保证幼儿在幼儿园...</w:t>
      </w:r>
    </w:p>
    <w:p>
      <w:pPr>
        <w:ind w:left="0" w:right="0" w:firstLine="560"/>
        <w:spacing w:before="450" w:after="450" w:line="312" w:lineRule="auto"/>
      </w:pPr>
      <w:r>
        <w:rPr>
          <w:rFonts w:ascii="黑体" w:hAnsi="黑体" w:eastAsia="黑体" w:cs="黑体"/>
          <w:color w:val="000000"/>
          <w:sz w:val="36"/>
          <w:szCs w:val="36"/>
          <w:b w:val="1"/>
          <w:bCs w:val="1"/>
        </w:rPr>
        <w:t xml:space="preserve">大班幼儿园老师年终工作总结精辟例文一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大班幼儿园老师年终工作总结精辟例文二</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6"/>
          <w:szCs w:val="36"/>
          <w:b w:val="1"/>
          <w:bCs w:val="1"/>
        </w:rPr>
        <w:t xml:space="preserve">大班幼儿园老师年终工作总结精辟例文三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大班幼儿园老师年终工作总结精辟例文四</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__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r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2025-08-03T04:39:43+08:00</dcterms:created>
  <dcterms:modified xsi:type="dcterms:W3CDTF">2025-08-03T04:39:43+08:00</dcterms:modified>
</cp:coreProperties>
</file>

<file path=docProps/custom.xml><?xml version="1.0" encoding="utf-8"?>
<Properties xmlns="http://schemas.openxmlformats.org/officeDocument/2006/custom-properties" xmlns:vt="http://schemas.openxmlformats.org/officeDocument/2006/docPropsVTypes"/>
</file>