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学校后勤处年终总结(5篇)</w:t>
      </w:r>
      <w:bookmarkEnd w:id="1"/>
    </w:p>
    <w:p>
      <w:pPr>
        <w:jc w:val="center"/>
        <w:spacing w:before="0" w:after="450"/>
      </w:pPr>
      <w:r>
        <w:rPr>
          <w:rFonts w:ascii="Arial" w:hAnsi="Arial" w:eastAsia="Arial" w:cs="Arial"/>
          <w:color w:val="999999"/>
          <w:sz w:val="20"/>
          <w:szCs w:val="20"/>
        </w:rPr>
        <w:t xml:space="preserve">来源：网络  作者：静默星光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后勤处年终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和教育...</w:t>
      </w:r>
    </w:p>
    <w:p>
      <w:pPr>
        <w:ind w:left="0" w:right="0" w:firstLine="560"/>
        <w:spacing w:before="450" w:after="450" w:line="312" w:lineRule="auto"/>
      </w:pPr>
      <w:r>
        <w:rPr>
          <w:rFonts w:ascii="黑体" w:hAnsi="黑体" w:eastAsia="黑体" w:cs="黑体"/>
          <w:color w:val="000000"/>
          <w:sz w:val="36"/>
          <w:szCs w:val="36"/>
          <w:b w:val="1"/>
          <w:bCs w:val="1"/>
        </w:rPr>
        <w:t xml:space="preserve">学校后勤处年终总结一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学校后勤处年终总结二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学校后勤处年终总结三</w:t>
      </w:r>
    </w:p>
    <w:p>
      <w:pPr>
        <w:ind w:left="0" w:right="0" w:firstLine="560"/>
        <w:spacing w:before="450" w:after="450" w:line="312" w:lineRule="auto"/>
      </w:pPr>
      <w:r>
        <w:rPr>
          <w:rFonts w:ascii="宋体" w:hAnsi="宋体" w:eastAsia="宋体" w:cs="宋体"/>
          <w:color w:val="000"/>
          <w:sz w:val="28"/>
          <w:szCs w:val="28"/>
        </w:rPr>
        <w:t xml:space="preserve">本学期，由于工作的需要和同志们的信任，我继续总务工作。回顾一学期的工作，总结如下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爱岗敬业，工作认真负责，勤勤恳恳，任劳任怨。有严明的组织纪律性、吃苦耐劳的优良品质。这是做好总务工作的关键我在工作中能做到以人为本，以德养身、服务教学、严于律己。这是做好总务工作的保证。我信奉诚实、正派的做人宗旨，能够与人团结共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后勤工作服务性为主，虽然复杂繁琐，但都是学校工作的重要环节，搞好后勤工作是学校教学工作正常进行的条件，要树立一所学校良好的形象，反映全校师生的精神面貌，务必营造一个“和谐、愉悦、安全、舒心”的工作、学习环境。而这些与后勤管理的优劣密切相关。因此，尽力做好后勤服务工作，显得尤为重要，我们平时注重做好以下几方面工作：</w:t>
      </w:r>
    </w:p>
    <w:p>
      <w:pPr>
        <w:ind w:left="0" w:right="0" w:firstLine="560"/>
        <w:spacing w:before="450" w:after="450" w:line="312" w:lineRule="auto"/>
      </w:pPr>
      <w:r>
        <w:rPr>
          <w:rFonts w:ascii="宋体" w:hAnsi="宋体" w:eastAsia="宋体" w:cs="宋体"/>
          <w:color w:val="000"/>
          <w:sz w:val="28"/>
          <w:szCs w:val="28"/>
        </w:rPr>
        <w:t xml:space="preserve">1、做好基建工作。认真做好学校基建工程的各种报批文件和手续，认真做好基建工程的监理工作。例如在录播室装修工程验收中发现施工方漏装一套门，暑假厕所改建过程中，只有四天未到校监督。</w:t>
      </w:r>
    </w:p>
    <w:p>
      <w:pPr>
        <w:ind w:left="0" w:right="0" w:firstLine="560"/>
        <w:spacing w:before="450" w:after="450" w:line="312" w:lineRule="auto"/>
      </w:pPr>
      <w:r>
        <w:rPr>
          <w:rFonts w:ascii="宋体" w:hAnsi="宋体" w:eastAsia="宋体" w:cs="宋体"/>
          <w:color w:val="000"/>
          <w:sz w:val="28"/>
          <w:szCs w:val="28"/>
        </w:rPr>
        <w:t xml:space="preserve">2、做好教师教学用品及学生学习用品的准备工作。开学前夕，总务部门对个年级教室的教学设施、教师办公室教学设施及生活用品进行全面的整修及部分设施的更新，及时领取发放教材，及时向上级申请为三年级6个班安装教学一体机。保证教育教学工作顺利开展。</w:t>
      </w:r>
    </w:p>
    <w:p>
      <w:pPr>
        <w:ind w:left="0" w:right="0" w:firstLine="560"/>
        <w:spacing w:before="450" w:after="450" w:line="312" w:lineRule="auto"/>
      </w:pPr>
      <w:r>
        <w:rPr>
          <w:rFonts w:ascii="宋体" w:hAnsi="宋体" w:eastAsia="宋体" w:cs="宋体"/>
          <w:color w:val="000"/>
          <w:sz w:val="28"/>
          <w:szCs w:val="28"/>
        </w:rPr>
        <w:t xml:space="preserve">3、做好学校各项活动的后勤保障工作。学校的各项活动，总务处全力以赴，做好优质服务。例如运动会奖品购买、“六一”活动舞台搭建等，保证各类活动正常有序进行。</w:t>
      </w:r>
    </w:p>
    <w:p>
      <w:pPr>
        <w:ind w:left="0" w:right="0" w:firstLine="560"/>
        <w:spacing w:before="450" w:after="450" w:line="312" w:lineRule="auto"/>
      </w:pPr>
      <w:r>
        <w:rPr>
          <w:rFonts w:ascii="宋体" w:hAnsi="宋体" w:eastAsia="宋体" w:cs="宋体"/>
          <w:color w:val="000"/>
          <w:sz w:val="28"/>
          <w:szCs w:val="28"/>
        </w:rPr>
        <w:t xml:space="preserve">4、挖潜学校现有资源，拓展学校教学活动空间。本学期总务处在校领导的支持下，经挖潜改造新增添三年9班和三年10班2个教室。</w:t>
      </w:r>
    </w:p>
    <w:p>
      <w:pPr>
        <w:ind w:left="0" w:right="0" w:firstLine="560"/>
        <w:spacing w:before="450" w:after="450" w:line="312" w:lineRule="auto"/>
      </w:pPr>
      <w:r>
        <w:rPr>
          <w:rFonts w:ascii="宋体" w:hAnsi="宋体" w:eastAsia="宋体" w:cs="宋体"/>
          <w:color w:val="000"/>
          <w:sz w:val="28"/>
          <w:szCs w:val="28"/>
        </w:rPr>
        <w:t xml:space="preserve">5、校园绿化美化方面。本学期，总务部门组织超多人力对校园花木用心护理，组织花工及绿化人员定期地浇水、施肥、修剪。</w:t>
      </w:r>
    </w:p>
    <w:p>
      <w:pPr>
        <w:ind w:left="0" w:right="0" w:firstLine="560"/>
        <w:spacing w:before="450" w:after="450" w:line="312" w:lineRule="auto"/>
      </w:pPr>
      <w:r>
        <w:rPr>
          <w:rFonts w:ascii="宋体" w:hAnsi="宋体" w:eastAsia="宋体" w:cs="宋体"/>
          <w:color w:val="000"/>
          <w:sz w:val="28"/>
          <w:szCs w:val="28"/>
        </w:rPr>
        <w:t xml:space="preserve">6、做好学校设施的巡查、维护工作。经常对水电、校舍等设施进行巡查，发现问题是及时解决。学校中需要小修小补的事情能够说天天都在发生，我们都力所能及地加以处理好，总务人员本着节约的原则，在不响正常教学工作的前提下，努力做到不等不靠，主动即时自己动手做些小修理，如：门窗、门锁、电灯等。学校自己不能维修的，例如暖器、电路、网络瘫痪等工作，本着质优价优的原则及时联系专业人员进行维修。</w:t>
      </w:r>
    </w:p>
    <w:p>
      <w:pPr>
        <w:ind w:left="0" w:right="0" w:firstLine="560"/>
        <w:spacing w:before="450" w:after="450" w:line="312" w:lineRule="auto"/>
      </w:pPr>
      <w:r>
        <w:rPr>
          <w:rFonts w:ascii="宋体" w:hAnsi="宋体" w:eastAsia="宋体" w:cs="宋体"/>
          <w:color w:val="000"/>
          <w:sz w:val="28"/>
          <w:szCs w:val="28"/>
        </w:rPr>
        <w:t xml:space="preserve">7、为学校当家理财，做学校的主人。严格购物制度，教学办公物资的的采购工作，本着“既满足需要又注重节俭”的原则，“统一采购，统一供应，统一管理”的三统一制度，本着少花钱办实事办好事之目的，一方面为学校算经济帐、真正做到当家理财；另一方面，千方百计解决教师、学生的工作、学习及生活所需。例如教师节日慰问品的购买，我们总要进行多次的询价比对，最终本着质优价廉的原则购买。</w:t>
      </w:r>
    </w:p>
    <w:p>
      <w:pPr>
        <w:ind w:left="0" w:right="0" w:firstLine="560"/>
        <w:spacing w:before="450" w:after="450" w:line="312" w:lineRule="auto"/>
      </w:pPr>
      <w:r>
        <w:rPr>
          <w:rFonts w:ascii="宋体" w:hAnsi="宋体" w:eastAsia="宋体" w:cs="宋体"/>
          <w:color w:val="000"/>
          <w:sz w:val="28"/>
          <w:szCs w:val="28"/>
        </w:rPr>
        <w:t xml:space="preserve">后勤工作，较于教育、教学来说，零碎的事情很多很多，这头的事情还未完，那边又有事情突现，最初接管时自己还真如无头苍蝇般的忙乱，却还总是达不到自己预期理想的工作效果，疲于应对各种出现的工作状况，除了心急与焦虑，只有不断地调整自己心态，在问题中不断地反思自己工作方式，寻求突破口，以求改变被动的工作局面，把工作质量完成的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当然，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学校后勤处年终总结四</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的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_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好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总之，后勤的工作是学校教学工作的保障，涉及到学校的方方面面。搞好搞活学校后勤工作，对学校的生存和发展具有决定性的意义。在看到成绩的同时也清醒地看到很多不足之处。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学校后勤处年终总结五</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2025-08-02T18:49:49+08:00</dcterms:created>
  <dcterms:modified xsi:type="dcterms:W3CDTF">2025-08-02T18:49:49+08:00</dcterms:modified>
</cp:coreProperties>
</file>

<file path=docProps/custom.xml><?xml version="1.0" encoding="utf-8"?>
<Properties xmlns="http://schemas.openxmlformats.org/officeDocument/2006/custom-properties" xmlns:vt="http://schemas.openxmlformats.org/officeDocument/2006/docPropsVTypes"/>
</file>