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食堂人员工作总结(3篇)</w:t>
      </w:r>
      <w:bookmarkEnd w:id="1"/>
    </w:p>
    <w:p>
      <w:pPr>
        <w:jc w:val="center"/>
        <w:spacing w:before="0" w:after="450"/>
      </w:pPr>
      <w:r>
        <w:rPr>
          <w:rFonts w:ascii="Arial" w:hAnsi="Arial" w:eastAsia="Arial" w:cs="Arial"/>
          <w:color w:val="999999"/>
          <w:sz w:val="20"/>
          <w:szCs w:val="20"/>
        </w:rPr>
        <w:t xml:space="preserve">来源：网络  作者：九曲桥畔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食堂人员工作总结 食堂人员工作总结一一、制订并完善了各项管理制度，如各类人员岗位责任制、服务人员行为规范、服务承诺等制度，分别对餐厅的食品卫生、环境卫生、炊事员的个人卫生、原材料采购、验收、保管、加工、出售、餐具消毒提出明确要求，做到职责明...</w:t>
      </w:r>
    </w:p>
    <w:p>
      <w:pPr>
        <w:ind w:left="0" w:right="0" w:firstLine="560"/>
        <w:spacing w:before="450" w:after="450" w:line="312" w:lineRule="auto"/>
      </w:pPr>
      <w:r>
        <w:rPr>
          <w:rFonts w:ascii="黑体" w:hAnsi="黑体" w:eastAsia="黑体" w:cs="黑体"/>
          <w:color w:val="000000"/>
          <w:sz w:val="36"/>
          <w:szCs w:val="36"/>
          <w:b w:val="1"/>
          <w:bCs w:val="1"/>
        </w:rPr>
        <w:t xml:space="preserve">食堂人员工作总结 食堂人员工作总结一</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食堂人员工作总结 食堂人员工作总结二</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本文来自小草范文网人的同时也要提高自己，对他们的工作不规范的地方及时指出，并提出改进措施，指导他们如何使整体工作达到规范和标准，我利用一切机会帮助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本文来自小草范文网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食堂人员工作总结 食堂人员工作总结三</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2025-08-01T12:59:15+08:00</dcterms:created>
  <dcterms:modified xsi:type="dcterms:W3CDTF">2025-08-01T12:59:15+08:00</dcterms:modified>
</cp:coreProperties>
</file>

<file path=docProps/custom.xml><?xml version="1.0" encoding="utf-8"?>
<Properties xmlns="http://schemas.openxmlformats.org/officeDocument/2006/custom-properties" xmlns:vt="http://schemas.openxmlformats.org/officeDocument/2006/docPropsVTypes"/>
</file>