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2025年工作岗位转正工作总结(通用16篇)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工作岗位转正工作总结一首先很感谢公司给我这个工作的平台，让我有机会在这里完善自己，锻炼自己。自己无论是在工作方式、方法上还是在基本技能方面都有不小的进步。20__年8月20日我正式来到汪氏广告媒介部报到，开始了我全新的工作生涯。光阴似箭，转...</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工作岗位转正工作总结二</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工作岗位转正工作总结三</w:t>
      </w:r>
    </w:p>
    <w:p>
      <w:pPr>
        <w:ind w:left="0" w:right="0" w:firstLine="560"/>
        <w:spacing w:before="450" w:after="450" w:line="312" w:lineRule="auto"/>
      </w:pPr>
      <w:r>
        <w:rPr>
          <w:rFonts w:ascii="宋体" w:hAnsi="宋体" w:eastAsia="宋体" w:cs="宋体"/>
          <w:color w:val="000"/>
          <w:sz w:val="28"/>
          <w:szCs w:val="28"/>
        </w:rPr>
        <w:t xml:space="preserve">我于去年 6 月份被组织任命为县局的副局长,至今有一年的时间, 一 年来，在局党组的正确领导下，在分管部门和全局干部的大力支持与 配合下，我认真履行工作职责，较好地完成了岗位职责和组织赋予的 各项工作任务， 为推进县局的干部队伍建设和行业行风建设及全局各 项工作任务的圆满完成做出努力。下面就一年来的学习、工作和廉政 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 的业务能力、管理能力和领导水平 作为一名新提拔的干部,我始终坚持在干中学,学中干, 不断加强道德 修养和良好的做人品质，提高自己的管理能力和领导水平。作为一名 党组成员，在工作中我能摆正位置，正确处理好工作关系，支持协助 党组成员和配合“一把手”的工作，甘当配角，主动当好助手和参谋， 做到尽职尽责不越权，帮忙不添乱，补台不拆台。注重党性锻炼和修 养，工作中求真务实，能以事业和大局为重，发挥了党组成员和一名 党员应有的作用。做到了时时处处从严要求，大小事认真处理。认真 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 须有较高的政治理论水平和较强的管理及业务知识技能和利用理论 知识解决实际问题的能力; 必须在对邓小平理论和“三个代表”重要思 想先学一步， 学深一步， 全面理解科学体系和掌握精神实质的基础上， 运用理论和相关的知识指导实际工作。为此，我除了参加党组中心组 和机关的集体学习外， 尽可能地抽时间坚持学习“三个代表”重要思想 的和xx大报告、xx届四中、五中全会及先进性教育有关文献，进 一步深刻理解其精神实质 ,努力以科学的理论武装自己的头脑，提高 自身的政策理论水平，并结合思想工作实际，加强党性锻炼，不断提 升思想境界，增强了政治鉴别力和政治敏锐性，做到在政治上思想上 行动上与党中央和各级党组保持高度一致。</w:t>
      </w:r>
    </w:p>
    <w:p>
      <w:pPr>
        <w:ind w:left="0" w:right="0" w:firstLine="560"/>
        <w:spacing w:before="450" w:after="450" w:line="312" w:lineRule="auto"/>
      </w:pPr>
      <w:r>
        <w:rPr>
          <w:rFonts w:ascii="宋体" w:hAnsi="宋体" w:eastAsia="宋体" w:cs="宋体"/>
          <w:color w:val="000"/>
          <w:sz w:val="28"/>
          <w:szCs w:val="28"/>
        </w:rPr>
        <w:t xml:space="preserve">在平时的日常工作中经常 坚持向班子各成员和经验丰富的同志请教学习，上任以来，根据党组 的分工，我分管人教科、计划统计科、办税服务厅和望远税务分局的 工作，大家知道我从事行政工作时间比较长,对行政工作比较熟悉,但 在业务上是新手，如何管好业务对我来讲既是新的课题也是新的考 验，为了不辱使命，我虚心向各位领导学习，向有经验的业务科长请 教， 经常与业务科室探讨沟通， 努力在工作实践中思考、 总结、 提高， 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 从讲政治、讲大局、讲团结的高度，认真遵守党内生活准则，努力加 强党性修养，严格遵守组织纪律和各种工作程序，维护大局，坚持原 则，心胸坦荡，不存杂念，对县局党组集体研究决定了的事情，无条 件执行，坚决维护班子的权威，时时爱护班子的形象，处处维护集体 的声誉，做到不利于团结的话不说，不利于团结的事不做;自觉摆正 自身位置， 坚持在大局下行动， 把自己分管的工作放到大局中来把握， 既勇于负责，敢抓敢管，又注意征求各方面的意见，凡是有利于改进 工作的意见，包括对自己的意见，都诚心诚意地虚心倾听，开诚布公 地互相探讨交流，努力达成共识，形成合力开展工作。另外我还自觉 地增进与同志们的团结交流， 经常和机关及基层的同志们谈心、 议事、 推心置腹，克服高高在上的官僚主义作风，把自己置身于党组织和群 众的严格监督之下。在工作作风方面，严谨、认真、务实、勤勉的工 作作风是我在作风建设方面努力的方向和一贯的追求。一年来，我多 次到分管部门中与大家一起做一些具体工作， 这样既深入全面地了解 了下情，为局党组的决策提供准确的依据，发挥好参谋助手的作用， 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 来要求自己，在生活上严格自律，清正廉洁，勤俭节约，自觉抵制享 乐主义的侵蚀，自觉遵守各级部门廉洁勤政的有关规定，克己奉公， 防微杜渐，自重、自省、自警、自励;坚持对自己高标准严要求，自 觉按照民主集中制原则办事，始终本着对组织高度负责的态度，坚持 原则、 出于公心， 正确行使手中的权力， 以坚强的党性和良好的作风， 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 按照局党组分工，05 年下半年我分管人教科、计划统计科和办税服 务厅。 年上半年党组调整我分管人教科、计划统计科和望远税务 分局的工作。在工作中，我从实际出发，针对各部门工作任务，认真 负责地做好分管部门的工作， 注重在具体工作中听取部门领导的意见 和建议，支持和协调部门领导的工作，使所分管部门，圆满完成了各 项工作任务。</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 我原来在人教科工作， 对人教科的工作比较熟悉， 但由于人员的变动， 许多工作我都做到手把手的教，帮他们尽快熟悉工作，指导他们开展 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 高。根据区、市国税局的安排，对全局政治理论学习，宣传教育和思 想政治教育工作做出全面、具体的安排部署，指导各学习单位有计划 地做好政治理论教育。同时抓好机关干部的政治教育，协调组织好机 关干部周五的学习，做到人员、时间、内容和效果的落实。在业务培 训方面，结合县局实际，创新手段，开展税收业务知识大练兵和创建 学习型机关活动。去年下半年，在全局范围内组织了税收业务知识竞 赛活动，进行了三次竞赛考试，对竞赛成绩前 6 名的同志给予奖励， 激发了大家学习业务的积极性。在今年实施 135 教育培训工程中，我 们制定了规划和方案，确定目标，对每个环节都进行周密部署，并与 人教科的同志一道，从教材的印制、聘请授课老师、组织集中讲课集 中复习、检查作业、组织考试等方面精心组织，保证了我局 135 教育 培训工程有条不紊的实施。目前我们已完成了 x 类 5 本教材的集中 培训,对和2 门科进行了测验考试， 其余 3 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 岗位目标责任制及考评办法》 ，加大半年、年度考核力度，推行二级 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 后一年，也是验收年，为此按照验收要求，高标准高质量的做好了各 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 级文明单位的基础上，去年我们主要抓巩固、提高，结合税收文化活 动的开展，积极开展丰富多彩的载体活动，努力提高创建水平。同时 还注重创建资料的积累归档， 使县局获得了国家级精神文明建设创建 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 年底我们顺利完成税收文化建设“三年三步走”的规划， 文化建设已深 入人心，文化理念逐步成为每个人自觉的行动，文化建设对加强干部 管理、提高干部队伍素质的作用逐步显现。今年我们继续抓好税收文 化建设的巩固完善，近期将对文化理念和文化手册修订完善，继续开 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 一是认真做好税源调查预测工作和重点税源监控工作，确保县局收 入任务的足额均衡入库。为了较好的完成税收任务，我们十分重视税 源调查工作和重点税源监控工作， 22 户年纳税额在 20 万元以上的 为 企业安装了 tras 软件,做到重点税源企业按月掌握情况，重大变化 情况及时跟踪了解掌握，并做好分析预测和报告工作。同时根据上级 下达的年度、季度税收计划任务指标，在调查各征收管区具体税源情 况的基础上，及时下达分配了税收计划任务，并签订了税收计划任务 责任书，从而保证了县局全年税收任务的完成。今年区局下达我局税 收计划任务是 5600 万元，至 6 月 20 日已完成 4400 万元，是计划的 78%;完成县级收入 20xx 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 税收分析工作水平和质量， 努力提高税收数据运用效率和数据的增值 服务，实现科学化、精细化目标，今年以来，我们制订了《税收分析 员制度》和《落实税收分析员制度实施方案》 ，建立由各业务部门、 税务分局(所) 、稽查局组成的二级税收分析制度，专门成立了税收 分析工作领导小组，在各部门中选配业务好、懂分析、会分析的 20 名人员为税收分析员，组织 2 期税收分析员培训班，按季度下达分析 课题，按季度召开分析会议，积极开展了税收征管、税收收入、税源 管理和稽查等方面的分析， 为当地政府发展调控经济和县局领导抓税 收工作提供决策依据，发挥了指导、参谋作用。在 4 月 28 日召开的 第一季度分析会上， 7 个部门 8 名同志分别撰写了较高质量的分析 有 报告，从此使我局的税收分析工作步入一个新的发展阶段。另外，在 近期的税收资料普查工作中，为提高工作效率，减少录入误差，我们 改变了以往由企业手工填写再录入的办法，将录入、审核工作前置到 企业，组织人员深入企业安装 ntss 软件,从而提前、高质量的完成 了 95 户企业的税收资料普查工作， 三是加强税收票证管理，保证税款安全入库。督促计统科制定好用 票计划，完善领用存制度，按期开展税收票证检查，加强与金库、财 政部门的对帐监督，保证了国家税款的及时足额入库。今年 4 月 1 日 按市局要求顺利推行实施了税收票证管理软件,目前软件使用正常,无 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 务衔接。按照公开、公正、效率、便利的原则，积极为纳税人提供全 面、规范、便捷、经济的税前、税中、税后服务。同时还针对不同纳 税人的特点和需求，要求提供更加周到细致的个性化服务，如预约服 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 深入一线，指导他们的工作，并注意调查研究，切实帮助他们解决工 作中的难题。</w:t>
      </w:r>
    </w:p>
    <w:p>
      <w:pPr>
        <w:ind w:left="0" w:right="0" w:firstLine="560"/>
        <w:spacing w:before="450" w:after="450" w:line="312" w:lineRule="auto"/>
      </w:pPr>
      <w:r>
        <w:rPr>
          <w:rFonts w:ascii="宋体" w:hAnsi="宋体" w:eastAsia="宋体" w:cs="宋体"/>
          <w:color w:val="000"/>
          <w:sz w:val="28"/>
          <w:szCs w:val="28"/>
        </w:rPr>
        <w:t xml:space="preserve">三、廉洁自律方面 在廉洁自律方面，本人能够正确对待权力，能严格遵守《党员领导干 部廉洁从政若干准则》和《税务人员十五不准》以及其它有关廉正规 定，按照党风廉政建设落实情况，做到制度之内“不缺位”，制度之外 “不越位”，切实履行好自己工作职责。在工作中坚持秉公执法、不徇 私情，凡要求下面做到的，自己首先要做到;要求别人不做的，自己 绝对不做。堂堂正正做人，清清白白为官，真正做到自重、自省、自 警、自励，始终保持共产党人的政治本色。在生活上严格要求自己， 敢于抵制各种不正之风和腐败行为，能经常对照自己，检查自己，自 觉增强自律意识，做到为税清廉，坚决杜绝利用职权吃拿卡要报等现 象，用高尚的情操同低级趣味作斗争，自觉抵制拜金主义、享乐主义 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 和县局党组的要求、广大税务干部的期望，还有不少的差距，主要表 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 钻细研、达不到深刻领会精神实质的目的，致使在干工作上没有很好 的掌握思想武器。</w:t>
      </w:r>
    </w:p>
    <w:p>
      <w:pPr>
        <w:ind w:left="0" w:right="0" w:firstLine="560"/>
        <w:spacing w:before="450" w:after="450" w:line="312" w:lineRule="auto"/>
      </w:pPr>
      <w:r>
        <w:rPr>
          <w:rFonts w:ascii="宋体" w:hAnsi="宋体" w:eastAsia="宋体" w:cs="宋体"/>
          <w:color w:val="000"/>
          <w:sz w:val="28"/>
          <w:szCs w:val="28"/>
        </w:rPr>
        <w:t xml:space="preserve">在分管业务所需知识的学习上也不够， 造成在指导、 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 问题上不够大胆、主动，深入基层调查研究不够，对我局的税源状况 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 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一是要有计划、 有步骤的进一步加强自身的政治理论和所需业务知识 的学习，不断提高自身素质和工作能力、领导能力。二是在工作中， 要进一步解放思想，更新观念，本着对一把手负责，对干部负责的态 度，敢抓敢管、大胆干。三是要转变工作作风，力戒形式主义、官僚 主义，走出机关、深入基层、协助他们搞好工作，解决一些热点、难 点问题。 以上述职，不妥之处，请大家批评指出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工作岗位转正工作总结四</w:t>
      </w:r>
    </w:p>
    <w:p>
      <w:pPr>
        <w:ind w:left="0" w:right="0" w:firstLine="560"/>
        <w:spacing w:before="450" w:after="450" w:line="312" w:lineRule="auto"/>
      </w:pPr>
      <w:r>
        <w:rPr>
          <w:rFonts w:ascii="宋体" w:hAnsi="宋体" w:eastAsia="宋体" w:cs="宋体"/>
          <w:color w:val="000"/>
          <w:sz w:val="28"/>
          <w:szCs w:val="28"/>
        </w:rPr>
        <w:t xml:space="preserve">我于201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工作岗位转正工作总结五</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工作岗位转正工作总结六</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工作岗位转正工作总结七</w:t>
      </w:r>
    </w:p>
    <w:p>
      <w:pPr>
        <w:ind w:left="0" w:right="0" w:firstLine="560"/>
        <w:spacing w:before="450" w:after="450" w:line="312" w:lineRule="auto"/>
      </w:pPr>
      <w:r>
        <w:rPr>
          <w:rFonts w:ascii="宋体" w:hAnsi="宋体" w:eastAsia="宋体" w:cs="宋体"/>
          <w:color w:val="000"/>
          <w:sz w:val="28"/>
          <w:szCs w:val="28"/>
        </w:rPr>
        <w:t xml:space="preserve">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201x年新团员入团宣誓仪式、学生骨干座谈会和长跑活动;组织开展了“爱心在行动——为201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201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201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201x年，我校有12名学生被全国大学生志愿服务西部计划录取、3名学生被大学生志愿服务辽西北计划录取。截止今年，我校共录取志愿者150人。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工作岗位转正工作总结八</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工作岗位转正工作总结九</w:t>
      </w:r>
    </w:p>
    <w:p>
      <w:pPr>
        <w:ind w:left="0" w:right="0" w:firstLine="560"/>
        <w:spacing w:before="450" w:after="450" w:line="312" w:lineRule="auto"/>
      </w:pPr>
      <w:r>
        <w:rPr>
          <w:rFonts w:ascii="宋体" w:hAnsi="宋体" w:eastAsia="宋体" w:cs="宋体"/>
          <w:color w:val="000"/>
          <w:sz w:val="28"/>
          <w:szCs w:val="28"/>
        </w:rPr>
        <w:t xml:space="preserve">在xx年到来的时候，我来到了报社这个集体。温故而知新，回想近1个月来的工作，我把这段时间分为三个阶段: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w:t>
      </w:r>
    </w:p>
    <w:p>
      <w:pPr>
        <w:ind w:left="0" w:right="0" w:firstLine="560"/>
        <w:spacing w:before="450" w:after="450" w:line="312" w:lineRule="auto"/>
      </w:pPr>
      <w:r>
        <w:rPr>
          <w:rFonts w:ascii="宋体" w:hAnsi="宋体" w:eastAsia="宋体" w:cs="宋体"/>
          <w:color w:val="000"/>
          <w:sz w:val="28"/>
          <w:szCs w:val="28"/>
        </w:rPr>
        <w:t xml:space="preserve">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工作岗位转正工作总结篇十一</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工作岗位转正工作总结篇十二</w:t>
      </w:r>
    </w:p>
    <w:p>
      <w:pPr>
        <w:ind w:left="0" w:right="0" w:firstLine="560"/>
        <w:spacing w:before="450" w:after="450" w:line="312" w:lineRule="auto"/>
      </w:pPr>
      <w:r>
        <w:rPr>
          <w:rFonts w:ascii="宋体" w:hAnsi="宋体" w:eastAsia="宋体" w:cs="宋体"/>
          <w:color w:val="000"/>
          <w:sz w:val="28"/>
          <w:szCs w:val="28"/>
        </w:rPr>
        <w:t xml:space="preserve">即将过去的20__年，是汪氏广告公司成立的第十五个年头，而对于正在成长的我，是进公司的第一年，我有幸能和公司一同成长发展，相信这将是我人生职业规划中最大的收益。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工作岗位转正工作总结篇十三</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工作岗位转正工作总结篇十四</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工作岗位转正工作总结篇十五</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工作岗位转正工作总结篇十六</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