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食堂年度工作总结 个人(实用七篇)</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食堂年度工作总结报告一一、严格膳食管理，认真做好饮食卫生工作。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食堂年度工作总结报告一</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食堂年度工作总结报告二</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食堂年度工作总结报告三</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宋体" w:hAnsi="宋体" w:eastAsia="宋体" w:cs="宋体"/>
          <w:color w:val="000"/>
          <w:sz w:val="28"/>
          <w:szCs w:val="28"/>
        </w:rPr>
        <w:t xml:space="preserve">我校食堂建设和管理工作在学校领导的正确指导下，在全体班主任和任课教师的大力支持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食堂年度工作总结报告四</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一、深入学习“__大”精神，提高政治理论水平</w:t>
      </w:r>
    </w:p>
    <w:p>
      <w:pPr>
        <w:ind w:left="0" w:right="0" w:firstLine="560"/>
        <w:spacing w:before="450" w:after="450" w:line="312" w:lineRule="auto"/>
      </w:pPr>
      <w:r>
        <w:rPr>
          <w:rFonts w:ascii="宋体" w:hAnsi="宋体" w:eastAsia="宋体" w:cs="宋体"/>
          <w:color w:val="000"/>
          <w:sz w:val="28"/>
          <w:szCs w:val="28"/>
        </w:rPr>
        <w:t xml:space="preserve">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食堂年度工作总结报告五</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__高级中学食堂卫生基本要求》、《__高级中学食堂安全责任状》、《后勤人员考核制度》、《餐具清洗消毒制度》、《食品中毒应急处理及疫情报告制度》、《食堂食品贮存库房制度》，《食堂工作人员健康及个人卫生制度》，以及认真学习《中华人民共和国食品卫生法》、《__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__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食堂年度工作总结报告六</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食堂年度工作总结报告七</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