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邮局大堂经理工作总结 邮政大堂经理工作内容(15篇)</w:t>
      </w:r>
      <w:bookmarkEnd w:id="1"/>
    </w:p>
    <w:p>
      <w:pPr>
        <w:jc w:val="center"/>
        <w:spacing w:before="0" w:after="450"/>
      </w:pPr>
      <w:r>
        <w:rPr>
          <w:rFonts w:ascii="Arial" w:hAnsi="Arial" w:eastAsia="Arial" w:cs="Arial"/>
          <w:color w:val="999999"/>
          <w:sz w:val="20"/>
          <w:szCs w:val="20"/>
        </w:rPr>
        <w:t xml:space="preserve">来源：网络  作者：静默星光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邮局大堂经理工作总结 邮政大堂经理工作内容一一. 我的服务两年的经验告诉我，服务是我们的首要工作也是我们必须掌握的技能。20xx年我更注重培养自己的服务意识。近几年随着商业银行的市场化，服务也越来越受到重视，而大堂这个工作是客户接触我行优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邮政大堂经理工作内容一</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作为**酒店大堂经理，现将20xx年工作总结如下：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邮政大堂经理工作内容三</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邮政大堂经理工作内容五</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根据酒店给营业部门制定了新的销售指标和任务，**年对前厅部来说是一个重要年，为能配合销售部完成任务，特制定出**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邮政大堂经理工作内容六</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邮政大堂经理工作内容七</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邮政大堂经理工作内容八</w:t>
      </w:r>
    </w:p>
    <w:p>
      <w:pPr>
        <w:ind w:left="0" w:right="0" w:firstLine="560"/>
        <w:spacing w:before="450" w:after="450" w:line="312" w:lineRule="auto"/>
      </w:pPr>
      <w:r>
        <w:rPr>
          <w:rFonts w:ascii="宋体" w:hAnsi="宋体" w:eastAsia="宋体" w:cs="宋体"/>
          <w:color w:val="000"/>
          <w:sz w:val="28"/>
          <w:szCs w:val="28"/>
        </w:rPr>
        <w:t xml:space="preserve">本人，俱乐部总经理兼*大酒店总经理，在peter董事长及达声总部的领导下，率领两酒店全体员工完成总公司制定的各项经营、管理指标，共同提高酒店的服务质量、管理水平和经济效益。现就20xx年度的工作汇报</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度俱乐部原计划收入为3709.0-xx元，实际收入为2329.6-xx元，完成率为62.8-。剔除中餐收入影响，俱乐部计划收入为1613.4-，实际收入为1648.6-，完成率为102.1-。其中西餐计划收入为40-xx元，实际收入为436.2-xx元，完成率为108.-，客房计划收入为118-xx元，实际完成114-xx元，完成率为96.-。</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制度的完善及各项工作程序的确立需在长期大量的实践中方能逐步完成。因此，制度的建立也是一项长期复杂的工作。现该部分工作已基本完成，俱乐部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六月重组中餐人员编制，续聘优秀营销人员，开展端午节、儿童节应节活动，调整西餐厅暑期出品，完成酒店宣传册的订樱</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 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矗</w:t>
      </w:r>
    </w:p>
    <w:p>
      <w:pPr>
        <w:ind w:left="0" w:right="0" w:firstLine="560"/>
        <w:spacing w:before="450" w:after="450" w:line="312" w:lineRule="auto"/>
      </w:pPr>
      <w:r>
        <w:rPr>
          <w:rFonts w:ascii="宋体" w:hAnsi="宋体" w:eastAsia="宋体" w:cs="宋体"/>
          <w:color w:val="000"/>
          <w:sz w:val="28"/>
          <w:szCs w:val="28"/>
        </w:rPr>
        <w:t xml:space="preserve">总经理信箱设立以来，俱乐部全年共接到了以下几方面的共投诉1-(见下图)： 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可以看到俱乐部的人员流动率在12月份达到了最低，仅为-。并逐渐建立了一条快捷有效的员工与总经理沟通的渠道。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邮政大堂经理工作内容九</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4"/>
          <w:szCs w:val="34"/>
          <w:b w:val="1"/>
          <w:bCs w:val="1"/>
        </w:rPr>
        <w:t xml:space="preserve">邮局大堂经理工作总结 邮政大堂经理工作内容篇十一</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银行大堂经理工作总结。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工作总结《银行大堂经理工作总结》。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转载自第一范文网，请保留此标记。)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邮政大堂经理工作内容篇十二</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邮政大堂经理工作内容篇十四</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邮局大堂经理工作总结 邮政大堂经理工作内容篇十五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