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继续教育心得体会1500字6篇(通用)</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参加继续教育心得体会 继续教育心得体会1500字一一、通过学习，使我重新认识了自己的责任，树立了科学的教育观。几曾一度从上中学到上大学，我们见到的老师都是极有威严的，教师的观点是不容质疑的，这就使得教师真正成为了颇有权威的“传道、授业、解惑...</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继续教育心得体会1500字一</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继续教育心得体会1500字四</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继续教育心得体会1500字五</w:t>
      </w:r>
    </w:p>
    <w:p>
      <w:pPr>
        <w:ind w:left="0" w:right="0" w:firstLine="560"/>
        <w:spacing w:before="450" w:after="450" w:line="312" w:lineRule="auto"/>
      </w:pPr>
      <w:r>
        <w:rPr>
          <w:rFonts w:ascii="宋体" w:hAnsi="宋体" w:eastAsia="宋体" w:cs="宋体"/>
          <w:color w:val="000"/>
          <w:sz w:val="28"/>
          <w:szCs w:val="28"/>
        </w:rPr>
        <w:t xml:space="preserve">通过参加本次远程非学历继续教育，颇有收获，新课程背景下，数学课堂追求开放、民主、和谐的教学氛围。要求学生积极探索、大胆质疑，提出自己的问题，这同时也表明教师在设计问题目标时，要结合课堂教学内容一定要有针对性，要给学生明确解决问题方向。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由于数学知识是一个系统的整体，因此数学教学应强调整体联系，以培养学生对数学联系的理解。当学生开始把数学看成一个紧密联系的整体时，鼓励他们寻找联系以帮助他们理解和解决问题。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本次培训活动中，培训的内容极具代表性，涵盖了初中阶段的数与代数、空间与图形、统计与概率以及综合实践活动等的所有内容，通过培训讲解，使自己在这一方面的教学中掌握了一定的方法。</w:t>
      </w:r>
    </w:p>
    <w:p>
      <w:pPr>
        <w:ind w:left="0" w:right="0" w:firstLine="560"/>
        <w:spacing w:before="450" w:after="450" w:line="312" w:lineRule="auto"/>
      </w:pPr>
      <w:r>
        <w:rPr>
          <w:rFonts w:ascii="宋体" w:hAnsi="宋体" w:eastAsia="宋体" w:cs="宋体"/>
          <w:color w:val="000"/>
          <w:sz w:val="28"/>
          <w:szCs w:val="28"/>
        </w:rPr>
        <w:t xml:space="preserve">数学知识是一个系统整体。要说明这个问题首先要考虑数学的本质是什么，或者说什么是数学？</w:t>
      </w:r>
    </w:p>
    <w:p>
      <w:pPr>
        <w:ind w:left="0" w:right="0" w:firstLine="560"/>
        <w:spacing w:before="450" w:after="450" w:line="312" w:lineRule="auto"/>
      </w:pPr>
      <w:r>
        <w:rPr>
          <w:rFonts w:ascii="宋体" w:hAnsi="宋体" w:eastAsia="宋体" w:cs="宋体"/>
          <w:color w:val="000"/>
          <w:sz w:val="28"/>
          <w:szCs w:val="28"/>
        </w:rPr>
        <w:t xml:space="preserve">总之，此次参加本次远程非学历继续教育，使自己的教育教学观念、教学行为方法、专业化水平，教育教学理论均有了很大的提升。今后，自己充分将所学、所悟、所感的内容应用到教学实践中去。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继续教育心得体会1500字六</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2025-07-07T09:52:14+08:00</dcterms:created>
  <dcterms:modified xsi:type="dcterms:W3CDTF">2025-07-07T09:52:14+08:00</dcterms:modified>
</cp:coreProperties>
</file>

<file path=docProps/custom.xml><?xml version="1.0" encoding="utf-8"?>
<Properties xmlns="http://schemas.openxmlformats.org/officeDocument/2006/custom-properties" xmlns:vt="http://schemas.openxmlformats.org/officeDocument/2006/docPropsVTypes"/>
</file>