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最新悲惨世界的读后感200字(三篇)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惨世界的读后感200字一文中讲述了法国大革命之前的黑暗时期，一位叫冉阿让的穷人，因迫不得已，偷了一个面包而被捕，受了至少五年的苦役，从此他认为自己是一个不折不扣的坏人，当他偷走了一位主教所有珍贵的银器时，被主教仆人发现并报了警。冉阿让再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法国大革命之前的黑暗时期，一位叫冉阿让的穷人，因迫不得已，偷了一个面包而被捕，受了至少五年的苦役，从此他认为自己是一个不折不扣的坏人，当他偷走了一位主教所有珍贵的银器时，被主教仆人发现并报了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再次被捕，主教头一句话就说：“没关系，放了他吧，是我把这些宝贝都送给了他。”冉阿让热泪盈眶，发誓洗心革面、改邪归正，变得乐于助人、自信乐观。后来他居然当上了市长，还在法国人民革命起义战争中立了大功，度过了自己平凡而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，令我最感动的是主教和冉阿让，如果不是主教的信任和帮助，冉阿让不会重新做人。冉阿让知错就改、心中充满了正义感且乐于助人，如果不是这样，他一辈子都将是个苦役犯，他也不会去救受伤的青年马吕斯，更别提带领大家在法国大革命的战场上冲锋陷阵、奋勇杀敌了，他是真正的英雄、是我们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可是我们，饭来张口、衣来伸手，多么的自私自利、冷漠麻木！骑车撞伤他人不但不负责任反而逃之夭夭、面对他人的求助，不但不伸出援手，反而避之唯恐不及。这些都是许多青少年一贯的“作风”。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《悲惨世界》是一本好书，它教会我们乐于助人、知错就改，是我们行为的一部修正带、一位好老师、更是一把点燃我们内心深处强大力量的一团火焰！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读罢《悲惨世界》，掩卷长思，法国作家雨果在这本书中鞭挞了当时社会的黑暗，让人唏嘘不已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生性沉静，但并不忧郁。他只因偷一块面包，却被判了19年刑，经过主教的感化，他变成了好人，当上了市长，办起了公司，为社会贡献了自己的一份力量，救助了孤女柯赛特。然而，即使他为社会做了很多慈善事业，法律同样容不下他，他最后仍在孤寂中走向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感叹社会的黑暗，人性的虚伪，人们尔虞我诈的阴险。也让我为冉阿让这类平凡而普通的人民而愤愤不平。人们是可爱的，故事是悲惨的。它向我们揭示的种种真实，是这部恢弘而伟大的巨著精彩之处，也是我为之鼓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曾经是一个心中没有爱的逃亡者，但他经主教地感化以后，弃恶从善，对5他毫无血缘的芳河之女一一柯赛特进行无微不至地照顾，这便是他人性的善良。但是，这个社会的黑暗与丑陋，使他再一次落入了法律的魔爪之中，但此时他的心已经变了，变为了一颗善良的心。他懂得爱，懂得了宽恕，他原谅了一切，有了大爱。但谁又能想象得到他曾经是一个苦役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《悲惨世界》让我深刻地体会到了社会底层人民的生活，看到了人性的善恶，并且时而为之感动。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《悲惨世界》写出了当时社会的黑暗，最底层人民的痛苦。这本书中，真、善、美与假、丑、恶形成了鲜明对比，不能不说这本《悲惨世界》是文学史上一颗璀璨的明星。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大文豪雨果的作品，这篇文章主要讲了：冉·阿让是一个从小失去父母的贫穷孩子，二十多岁因为偷面包被关进了监狱，因为中途逃跑让他整整在监狱里呆了19年。出狱后，他偷了留他住宿的教主大人的银器，但是警察抓捕他的时候教主大人却帮助了他，教主大人的宽容震撼了他。他发誓要做一个正直的人他开始不求回报的为贫民做好事、救出在水深火热中的芳汀女儿、救出了在战火中的马里于斯、还挽救了一直陷害他的沙威，但是他的生活依然简单、朴实甚至卑微，一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故事主人公冉·阿让在我的印象里是最深的，在我看来他并不是反面教材而是正面教材，或许大家看来他只不过是个小偷，是个坏人，但是我却从他的身上学到了一个道理——知错就改。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在生活中大家难免会犯错，当犯错时大家第一个想到的是：道歉、解释、无所谓……但是在我看来不是这些而是——改正。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他向蔺相如负荆请罪，最后两人成了合作伙伴，一起打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不管是小说里的主人公冉·阿让，还是战国时代的廉颇都是犯了错，他们并没有自暴自弃，而是改正自己的错误，成为了我们大家的好典范。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