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批复类公文范文100字(合集18篇)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批复类公文范文100字1行政公文写作过程一般分为三个阶段:准备、写作、审核修改。一、准备阶段（一）明确发文的目的和主题写文章讲究“立意”，要“意在笔先”。明确发文的目的和主题，就是弄清楚这个发文想采取什么方式、对谁，讲什么问题，具体要达到什...</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批复类公文范文100字2</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批复类公文范文100字3</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批复类公文范文100字4</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批复类公文范文100字5</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批复类公文范文100字6</w:t>
      </w:r>
    </w:p>
    <w:p>
      <w:pPr>
        <w:ind w:left="0" w:right="0" w:firstLine="560"/>
        <w:spacing w:before="450" w:after="450" w:line="312" w:lineRule="auto"/>
      </w:pPr>
      <w:r>
        <w:rPr>
          <w:rFonts w:ascii="宋体" w:hAnsi="宋体" w:eastAsia="宋体" w:cs="宋体"/>
          <w:color w:val="000"/>
          <w:sz w:val="28"/>
          <w:szCs w:val="28"/>
        </w:rPr>
        <w:t xml:space="preserve">1. 寸寸山河寸寸金。晚清诗人，外交家、政治家、教育家 黄遵宪 《赠粱任父同年》</w:t>
      </w:r>
    </w:p>
    <w:p>
      <w:pPr>
        <w:ind w:left="0" w:right="0" w:firstLine="560"/>
        <w:spacing w:before="450" w:after="450" w:line="312" w:lineRule="auto"/>
      </w:pPr>
      <w:r>
        <w:rPr>
          <w:rFonts w:ascii="宋体" w:hAnsi="宋体" w:eastAsia="宋体" w:cs="宋体"/>
          <w:color w:val="000"/>
          <w:sz w:val="28"/>
          <w:szCs w:val="28"/>
        </w:rPr>
        <w:t xml:space="preserve">2. 爱祖国高于一切。 波兰作曲家、钢琴家 肖邦</w:t>
      </w:r>
    </w:p>
    <w:p>
      <w:pPr>
        <w:ind w:left="0" w:right="0" w:firstLine="560"/>
        <w:spacing w:before="450" w:after="450" w:line="312" w:lineRule="auto"/>
      </w:pPr>
      <w:r>
        <w:rPr>
          <w:rFonts w:ascii="宋体" w:hAnsi="宋体" w:eastAsia="宋体" w:cs="宋体"/>
          <w:color w:val="000"/>
          <w:sz w:val="28"/>
          <w:szCs w:val="28"/>
        </w:rPr>
        <w:t xml:space="preserve">3. 要爱国，祖国须可爱。英国政治家 伯克</w:t>
      </w:r>
    </w:p>
    <w:p>
      <w:pPr>
        <w:ind w:left="0" w:right="0" w:firstLine="560"/>
        <w:spacing w:before="450" w:after="450" w:line="312" w:lineRule="auto"/>
      </w:pPr>
      <w:r>
        <w:rPr>
          <w:rFonts w:ascii="宋体" w:hAnsi="宋体" w:eastAsia="宋体" w:cs="宋体"/>
          <w:color w:val="000"/>
          <w:sz w:val="28"/>
          <w:szCs w:val="28"/>
        </w:rPr>
        <w:t xml:space="preserve">4. 人民是祖国的集中体现。英国犹太小说家、戏剧家 赞格威尔</w:t>
      </w:r>
    </w:p>
    <w:p>
      <w:pPr>
        <w:ind w:left="0" w:right="0" w:firstLine="560"/>
        <w:spacing w:before="450" w:after="450" w:line="312" w:lineRule="auto"/>
      </w:pPr>
      <w:r>
        <w:rPr>
          <w:rFonts w:ascii="宋体" w:hAnsi="宋体" w:eastAsia="宋体" w:cs="宋体"/>
          <w:color w:val="000"/>
          <w:sz w:val="28"/>
          <w:szCs w:val="28"/>
        </w:rPr>
        <w:t xml:space="preserve">5. 祖国是人民的共同父母。古罗马政治家 西塞罗</w:t>
      </w:r>
    </w:p>
    <w:p>
      <w:pPr>
        <w:ind w:left="0" w:right="0" w:firstLine="560"/>
        <w:spacing w:before="450" w:after="450" w:line="312" w:lineRule="auto"/>
      </w:pPr>
      <w:r>
        <w:rPr>
          <w:rFonts w:ascii="宋体" w:hAnsi="宋体" w:eastAsia="宋体" w:cs="宋体"/>
          <w:color w:val="000"/>
          <w:sz w:val="28"/>
          <w:szCs w:val="28"/>
        </w:rPr>
        <w:t xml:space="preserve">6. 哪里好，哪里就有祖国。 古罗马政治家 西塞罗</w:t>
      </w:r>
    </w:p>
    <w:p>
      <w:pPr>
        <w:ind w:left="0" w:right="0" w:firstLine="560"/>
        <w:spacing w:before="450" w:after="450" w:line="312" w:lineRule="auto"/>
      </w:pPr>
      <w:r>
        <w:rPr>
          <w:rFonts w:ascii="宋体" w:hAnsi="宋体" w:eastAsia="宋体" w:cs="宋体"/>
          <w:color w:val="000"/>
          <w:sz w:val="28"/>
          <w:szCs w:val="28"/>
        </w:rPr>
        <w:t xml:space="preserve">7. 祖国如有难，汝应作前锋。^v^</w:t>
      </w:r>
    </w:p>
    <w:p>
      <w:pPr>
        <w:ind w:left="0" w:right="0" w:firstLine="560"/>
        <w:spacing w:before="450" w:after="450" w:line="312" w:lineRule="auto"/>
      </w:pPr>
      <w:r>
        <w:rPr>
          <w:rFonts w:ascii="宋体" w:hAnsi="宋体" w:eastAsia="宋体" w:cs="宋体"/>
          <w:color w:val="000"/>
          <w:sz w:val="28"/>
          <w:szCs w:val="28"/>
        </w:rPr>
        <w:t xml:space="preserve">8. 不管好不好，这是我的祖国。狄卡杜尔</w:t>
      </w:r>
    </w:p>
    <w:p>
      <w:pPr>
        <w:ind w:left="0" w:right="0" w:firstLine="560"/>
        <w:spacing w:before="450" w:after="450" w:line="312" w:lineRule="auto"/>
      </w:pPr>
      <w:r>
        <w:rPr>
          <w:rFonts w:ascii="宋体" w:hAnsi="宋体" w:eastAsia="宋体" w:cs="宋体"/>
          <w:color w:val="000"/>
          <w:sz w:val="28"/>
          <w:szCs w:val="28"/>
        </w:rPr>
        <w:t xml:space="preserve">9. 为祖国而死是幸福和光荣的。古罗马诗人 贺拉斯</w:t>
      </w:r>
    </w:p>
    <w:p>
      <w:pPr>
        <w:ind w:left="0" w:right="0" w:firstLine="560"/>
        <w:spacing w:before="450" w:after="450" w:line="312" w:lineRule="auto"/>
      </w:pPr>
      <w:r>
        <w:rPr>
          <w:rFonts w:ascii="宋体" w:hAnsi="宋体" w:eastAsia="宋体" w:cs="宋体"/>
          <w:color w:val="000"/>
          <w:sz w:val="28"/>
          <w:szCs w:val="28"/>
        </w:rPr>
        <w:t xml:space="preserve">10. 祖国是我们心心向往的地方。法国思想家 文学家 哲学家 伏尔泰</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批复类公文范文100字7</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批复类公文范文100字8</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你局《关于开展省内计划单列市试点后有关工作的请示》(韩民字[20xx]25号)收悉。根据《^v^xx省委办公厅 xx省人民政府办公厅关于在xx市开展省内计划单列市试点的意见》(陕办发[20xx]8号)精神，函复如下：</w:t>
      </w:r>
    </w:p>
    <w:p>
      <w:pPr>
        <w:ind w:left="0" w:right="0" w:firstLine="560"/>
        <w:spacing w:before="450" w:after="450" w:line="312" w:lineRule="auto"/>
      </w:pPr>
      <w:r>
        <w:rPr>
          <w:rFonts w:ascii="宋体" w:hAnsi="宋体" w:eastAsia="宋体" w:cs="宋体"/>
          <w:color w:val="000"/>
          <w:sz w:val="28"/>
          <w:szCs w:val="28"/>
        </w:rPr>
        <w:t xml:space="preserve">市民政局享有设区市民政主管部门同等的经济社会管理权限。xx市民政局原报渭南市民政局审批的事项，由xx市民政局审批;原由渭南市民政局审核报省民政厅审批的事项，由xx市民政局直接报省民政厅审批，同时报渭南市民政局备案。</w:t>
      </w:r>
    </w:p>
    <w:p>
      <w:pPr>
        <w:ind w:left="0" w:right="0" w:firstLine="560"/>
        <w:spacing w:before="450" w:after="450" w:line="312" w:lineRule="auto"/>
      </w:pPr>
      <w:r>
        <w:rPr>
          <w:rFonts w:ascii="宋体" w:hAnsi="宋体" w:eastAsia="宋体" w:cs="宋体"/>
          <w:color w:val="000"/>
          <w:sz w:val="28"/>
          <w:szCs w:val="28"/>
        </w:rPr>
        <w:t xml:space="preserve">2.省民政厅印发的文件、召开的会议等，发送到设区市民政局、通知设区市民政局参加的，扩大到xx市民政局。</w:t>
      </w:r>
    </w:p>
    <w:p>
      <w:pPr>
        <w:ind w:left="0" w:right="0" w:firstLine="560"/>
        <w:spacing w:before="450" w:after="450" w:line="312" w:lineRule="auto"/>
      </w:pPr>
      <w:r>
        <w:rPr>
          <w:rFonts w:ascii="宋体" w:hAnsi="宋体" w:eastAsia="宋体" w:cs="宋体"/>
          <w:color w:val="000"/>
          <w:sz w:val="28"/>
          <w:szCs w:val="28"/>
        </w:rPr>
        <w:t xml:space="preserve">3.省民政厅有关民政工作计划直接下达xx市民政局，同时抄送渭南市民政局。</w:t>
      </w:r>
    </w:p>
    <w:p>
      <w:pPr>
        <w:ind w:left="0" w:right="0" w:firstLine="560"/>
        <w:spacing w:before="450" w:after="450" w:line="312" w:lineRule="auto"/>
      </w:pPr>
      <w:r>
        <w:rPr>
          <w:rFonts w:ascii="宋体" w:hAnsi="宋体" w:eastAsia="宋体" w:cs="宋体"/>
          <w:color w:val="000"/>
          <w:sz w:val="28"/>
          <w:szCs w:val="28"/>
        </w:rPr>
        <w:t xml:space="preserve">4.民政统计数据由xx市民政局直接向省民政厅上报，同时抄送渭南市民政局;省民政厅发布分地区统计数据，将xx市在渭南市名下以“其中”形式列出。</w:t>
      </w:r>
    </w:p>
    <w:p>
      <w:pPr>
        <w:ind w:left="0" w:right="0" w:firstLine="560"/>
        <w:spacing w:before="450" w:after="450" w:line="312" w:lineRule="auto"/>
      </w:pPr>
      <w:r>
        <w:rPr>
          <w:rFonts w:ascii="宋体" w:hAnsi="宋体" w:eastAsia="宋体" w:cs="宋体"/>
          <w:color w:val="000"/>
          <w:sz w:val="28"/>
          <w:szCs w:val="28"/>
        </w:rPr>
        <w:t xml:space="preserve">5.省民政厅根据省委、省政府有关意见，对xx市民政工作在项目布局和资金安排方面予以支持。</w:t>
      </w:r>
    </w:p>
    <w:p>
      <w:pPr>
        <w:ind w:left="0" w:right="0" w:firstLine="560"/>
        <w:spacing w:before="450" w:after="450" w:line="312" w:lineRule="auto"/>
      </w:pPr>
      <w:r>
        <w:rPr>
          <w:rFonts w:ascii="宋体" w:hAnsi="宋体" w:eastAsia="宋体" w:cs="宋体"/>
          <w:color w:val="000"/>
          <w:sz w:val="28"/>
          <w:szCs w:val="28"/>
        </w:rPr>
        <w:t xml:space="preserve">市民政局具体请示事项需一事一文上报，省民政厅专题批复。</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xx省民政厅</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批复类公文范文100字9</w:t>
      </w:r>
    </w:p>
    <w:p>
      <w:pPr>
        <w:ind w:left="0" w:right="0" w:firstLine="560"/>
        <w:spacing w:before="450" w:after="450" w:line="312" w:lineRule="auto"/>
      </w:pPr>
      <w:r>
        <w:rPr>
          <w:rFonts w:ascii="宋体" w:hAnsi="宋体" w:eastAsia="宋体" w:cs="宋体"/>
          <w:color w:val="000"/>
          <w:sz w:val="28"/>
          <w:szCs w:val="28"/>
        </w:rPr>
        <w:t xml:space="preserve">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 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国际文化交流公司关于举办\'杯\'书法大赛的请示》（xx字[1994]14号）收悉”，然后，一般写如“经董事会研究，现批复如下”、“经研究，批复如下”等。注意不可简单写成“×年×月×日来文收悉”，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希望在弘扬民族文化、促进民族文化与国际文化交流方面，在发扬我公司的企业文化传统方面，作出努力”。</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完全同意的批复可以不写同意的理由，只明确表态。如：“你部银水字[1994]4号请示收悉，经董事会研究，同意银水湖旅游度假村提前开工（日期为1994年6月6日）。”</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你部公关字[1994]12号请示收悉，经研究同意购制\'486\'电脑一台，但囿于经费所限，暂不同意购制轻型印刷设备。”</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（4）批复的结尾多用“此复”、“特此批复”等习惯用语。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二、同意将你们所报项目列入201x年贵州省高技术产业发展专项资金投资计划。请根据附表中的内容，按照国家和省的有关规定，抓紧落实项目建设条件，尽快启动建设。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贵州省发展和改革委员会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批复类公文范文100字10</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批复类公文范文100字11</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批复类公文范文100字12</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批复类公文范文100字13</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批复类公文范文100字14</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批复类公文范文100字15</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批复类公文范文100字16</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批复类公文范文100字17</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批复类公文范文100字18</w:t>
      </w:r>
    </w:p>
    <w:p>
      <w:pPr>
        <w:ind w:left="0" w:right="0" w:firstLine="560"/>
        <w:spacing w:before="450" w:after="450" w:line="312" w:lineRule="auto"/>
      </w:pPr>
      <w:r>
        <w:rPr>
          <w:rFonts w:ascii="宋体" w:hAnsi="宋体" w:eastAsia="宋体" w:cs="宋体"/>
          <w:color w:val="000"/>
          <w:sz w:val="28"/>
          <w:szCs w:val="28"/>
        </w:rPr>
        <w:t xml:space="preserve">1. 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2. 读过一本好书，像交了一个益友。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趋炎附势的小人，不可共患难!</w:t>
      </w:r>
    </w:p>
    <w:p>
      <w:pPr>
        <w:ind w:left="0" w:right="0" w:firstLine="560"/>
        <w:spacing w:before="450" w:after="450" w:line="312" w:lineRule="auto"/>
      </w:pPr>
      <w:r>
        <w:rPr>
          <w:rFonts w:ascii="宋体" w:hAnsi="宋体" w:eastAsia="宋体" w:cs="宋体"/>
          <w:color w:val="000"/>
          <w:sz w:val="28"/>
          <w:szCs w:val="28"/>
        </w:rPr>
        <w:t xml:space="preserve">7.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8. 获得的成功越大，就越令人高兴。</w:t>
      </w:r>
    </w:p>
    <w:p>
      <w:pPr>
        <w:ind w:left="0" w:right="0" w:firstLine="560"/>
        <w:spacing w:before="450" w:after="450" w:line="312" w:lineRule="auto"/>
      </w:pPr>
      <w:r>
        <w:rPr>
          <w:rFonts w:ascii="宋体" w:hAnsi="宋体" w:eastAsia="宋体" w:cs="宋体"/>
          <w:color w:val="000"/>
          <w:sz w:val="28"/>
          <w:szCs w:val="28"/>
        </w:rPr>
        <w:t xml:space="preserve">9. 耐心和恒心总是得到报酬的。</w:t>
      </w:r>
    </w:p>
    <w:p>
      <w:pPr>
        <w:ind w:left="0" w:right="0" w:firstLine="560"/>
        <w:spacing w:before="450" w:after="450" w:line="312" w:lineRule="auto"/>
      </w:pPr>
      <w:r>
        <w:rPr>
          <w:rFonts w:ascii="宋体" w:hAnsi="宋体" w:eastAsia="宋体" w:cs="宋体"/>
          <w:color w:val="000"/>
          <w:sz w:val="28"/>
          <w:szCs w:val="28"/>
        </w:rPr>
        <w:t xml:space="preserve">10. 祖国如有难，汝应作前锋。</w:t>
      </w:r>
    </w:p>
    <w:p>
      <w:pPr>
        <w:ind w:left="0" w:right="0" w:firstLine="560"/>
        <w:spacing w:before="450" w:after="450" w:line="312" w:lineRule="auto"/>
      </w:pPr>
      <w:r>
        <w:rPr>
          <w:rFonts w:ascii="宋体" w:hAnsi="宋体" w:eastAsia="宋体" w:cs="宋体"/>
          <w:color w:val="000"/>
          <w:sz w:val="28"/>
          <w:szCs w:val="28"/>
        </w:rPr>
        <w:t xml:space="preserve">11. 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12. 话多不如话少，话少不如话好。</w:t>
      </w:r>
    </w:p>
    <w:p>
      <w:pPr>
        <w:ind w:left="0" w:right="0" w:firstLine="560"/>
        <w:spacing w:before="450" w:after="450" w:line="312" w:lineRule="auto"/>
      </w:pPr>
      <w:r>
        <w:rPr>
          <w:rFonts w:ascii="宋体" w:hAnsi="宋体" w:eastAsia="宋体" w:cs="宋体"/>
          <w:color w:val="000"/>
          <w:sz w:val="28"/>
          <w:szCs w:val="28"/>
        </w:rPr>
        <w:t xml:space="preserve">13. 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 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 忍耐虽然痛苦，果实却最香甜。</w:t>
      </w:r>
    </w:p>
    <w:p>
      <w:pPr>
        <w:ind w:left="0" w:right="0" w:firstLine="560"/>
        <w:spacing w:before="450" w:after="450" w:line="312" w:lineRule="auto"/>
      </w:pPr>
      <w:r>
        <w:rPr>
          <w:rFonts w:ascii="宋体" w:hAnsi="宋体" w:eastAsia="宋体" w:cs="宋体"/>
          <w:color w:val="000"/>
          <w:sz w:val="28"/>
          <w:szCs w:val="28"/>
        </w:rPr>
        <w:t xml:space="preserve">16. 自律，自尊，自立，自信;静能生慧。</w:t>
      </w:r>
    </w:p>
    <w:p>
      <w:pPr>
        <w:ind w:left="0" w:right="0" w:firstLine="560"/>
        <w:spacing w:before="450" w:after="450" w:line="312" w:lineRule="auto"/>
      </w:pPr>
      <w:r>
        <w:rPr>
          <w:rFonts w:ascii="宋体" w:hAnsi="宋体" w:eastAsia="宋体" w:cs="宋体"/>
          <w:color w:val="000"/>
          <w:sz w:val="28"/>
          <w:szCs w:val="28"/>
        </w:rPr>
        <w:t xml:space="preserve">17. 故而知新，可以为师矣。</w:t>
      </w:r>
    </w:p>
    <w:p>
      <w:pPr>
        <w:ind w:left="0" w:right="0" w:firstLine="560"/>
        <w:spacing w:before="450" w:after="450" w:line="312" w:lineRule="auto"/>
      </w:pPr>
      <w:r>
        <w:rPr>
          <w:rFonts w:ascii="宋体" w:hAnsi="宋体" w:eastAsia="宋体" w:cs="宋体"/>
          <w:color w:val="000"/>
          <w:sz w:val="28"/>
          <w:szCs w:val="28"/>
        </w:rPr>
        <w:t xml:space="preserve">18. 物之成于气，人之成于学。</w:t>
      </w:r>
    </w:p>
    <w:p>
      <w:pPr>
        <w:ind w:left="0" w:right="0" w:firstLine="560"/>
        <w:spacing w:before="450" w:after="450" w:line="312" w:lineRule="auto"/>
      </w:pPr>
      <w:r>
        <w:rPr>
          <w:rFonts w:ascii="宋体" w:hAnsi="宋体" w:eastAsia="宋体" w:cs="宋体"/>
          <w:color w:val="000"/>
          <w:sz w:val="28"/>
          <w:szCs w:val="28"/>
        </w:rPr>
        <w:t xml:space="preserve">19. 学如才识，不日进，则日退。</w:t>
      </w:r>
    </w:p>
    <w:p>
      <w:pPr>
        <w:ind w:left="0" w:right="0" w:firstLine="560"/>
        <w:spacing w:before="450" w:after="450" w:line="312" w:lineRule="auto"/>
      </w:pPr>
      <w:r>
        <w:rPr>
          <w:rFonts w:ascii="宋体" w:hAnsi="宋体" w:eastAsia="宋体" w:cs="宋体"/>
          <w:color w:val="000"/>
          <w:sz w:val="28"/>
          <w:szCs w:val="28"/>
        </w:rPr>
        <w:t xml:space="preserve">20.聪明的人，好过自认为愚蠢。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