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公文写作公告的范文(精选9篇)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文写作公告的范文1单位：根据^v^统一部署，按照我院工作安排，现将20xx年五一国际劳动节放假及值班工作通知如下：年五一劳动节放假办法：4月30日(星期六)至5月2日(星期一)放假公休，共3天。5月3日(星期二)正式上班。2.从5月3日起...</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公文写作公告的范文1</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公文写作公告的范文2</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1.公告的标题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公告的标题有三种形式：第一种由发文机关名称、事项、文种组成;第二种由发文机关名称和文种组成;第三种只写出文种“公告”即可。</w:t>
      </w:r>
    </w:p>
    <w:p>
      <w:pPr>
        <w:ind w:left="0" w:right="0" w:firstLine="560"/>
        <w:spacing w:before="450" w:after="450" w:line="312" w:lineRule="auto"/>
      </w:pPr>
      <w:r>
        <w:rPr>
          <w:rFonts w:ascii="宋体" w:hAnsi="宋体" w:eastAsia="宋体" w:cs="宋体"/>
          <w:color w:val="000"/>
          <w:sz w:val="28"/>
          <w:szCs w:val="28"/>
        </w:rPr>
        <w:t xml:space="preserve">2. 公告的正文。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包括开头的原因，讲原因目的;主体的事项，及告知的内容，可以分条款写下;最后是写结尾，写实施的期限、范围以及违反如何等，也可以简洁地提出对人民的希望，对违背者的警告等，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 公告的落款(文尾)。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公告的落款要求写出发布机关的名称和日期。如果机关名称已在标题中出现，在落款处也可不写，只写年、月、日或年、月、日写在标题的下方、正文的上方。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由于公告语面广，撰写时要注意：事理周密无漏洞，条理清楚不啰嗦，语言通俗不鄙俚，文风严肃不做作。做到易读易懂易知。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公告的特点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常委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公文写作公告的范文4</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公文写作公告的范文5</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公文写作公告的范文6</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公文写作公告的范文7</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2、中标者一次^v^纳人民币肆万元保证金。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公文写作公告的范文8</w:t>
      </w:r>
    </w:p>
    <w:p>
      <w:pPr>
        <w:ind w:left="0" w:right="0" w:firstLine="560"/>
        <w:spacing w:before="450" w:after="450" w:line="312" w:lineRule="auto"/>
      </w:pPr>
      <w:r>
        <w:rPr>
          <w:rFonts w:ascii="宋体" w:hAnsi="宋体" w:eastAsia="宋体" w:cs="宋体"/>
          <w:color w:val="000"/>
          <w:sz w:val="28"/>
          <w:szCs w:val="28"/>
        </w:rPr>
        <w:t xml:space="preserve">公文写作通知范文 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1996年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2025-07-13T05:46:16+08:00</dcterms:created>
  <dcterms:modified xsi:type="dcterms:W3CDTF">2025-07-13T05:46:16+08:00</dcterms:modified>
</cp:coreProperties>
</file>

<file path=docProps/custom.xml><?xml version="1.0" encoding="utf-8"?>
<Properties xmlns="http://schemas.openxmlformats.org/officeDocument/2006/custom-properties" xmlns:vt="http://schemas.openxmlformats.org/officeDocument/2006/docPropsVTypes"/>
</file>