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在全县烟叶生产推进会上的讲话</w:t>
      </w:r>
      <w:bookmarkEnd w:id="1"/>
    </w:p>
    <w:p>
      <w:pPr>
        <w:jc w:val="center"/>
        <w:spacing w:before="0" w:after="450"/>
      </w:pPr>
      <w:r>
        <w:rPr>
          <w:rFonts w:ascii="Arial" w:hAnsi="Arial" w:eastAsia="Arial" w:cs="Arial"/>
          <w:color w:val="999999"/>
          <w:sz w:val="20"/>
          <w:szCs w:val="20"/>
        </w:rPr>
        <w:t xml:space="preserve">来源：网络  作者：空山幽谷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听了修书记的工作报告，烟叶公司做为全县特色农业的龙头企业之一，倍感责任重大。我们将以百倍的工作热情，响应县委、县政府的号召，投身到外向型特色农业的发展上来，为把我县建设成为全省优质烟叶生产基地，为全县全面建设小康社会，为县域经济的发展再立新...</w:t>
      </w:r>
    </w:p>
    <w:p>
      <w:pPr>
        <w:ind w:left="0" w:right="0" w:firstLine="560"/>
        <w:spacing w:before="450" w:after="450" w:line="312" w:lineRule="auto"/>
      </w:pPr>
      <w:r>
        <w:rPr>
          <w:rFonts w:ascii="宋体" w:hAnsi="宋体" w:eastAsia="宋体" w:cs="宋体"/>
          <w:color w:val="000"/>
          <w:sz w:val="28"/>
          <w:szCs w:val="28"/>
        </w:rPr>
        <w:t xml:space="preserve">听了修书记的工作报告，烟叶公司做为全县特色农业的龙头企业之一，倍感责任重大。我们将以百倍的工作热情，响应县委、县政府的号召，投身到外向型特色农业的发展上来，为把我县建设成为全省优质烟叶生产基地，为全县全面建设小康社会，为县域经济的发展再立新功。下面我就如何做大做强创税型龙头企业表态如下：</w:t>
      </w:r>
    </w:p>
    <w:p>
      <w:pPr>
        <w:ind w:left="0" w:right="0" w:firstLine="560"/>
        <w:spacing w:before="450" w:after="450" w:line="312" w:lineRule="auto"/>
      </w:pPr>
      <w:r>
        <w:rPr>
          <w:rFonts w:ascii="宋体" w:hAnsi="宋体" w:eastAsia="宋体" w:cs="宋体"/>
          <w:color w:val="000"/>
          <w:sz w:val="28"/>
          <w:szCs w:val="28"/>
        </w:rPr>
        <w:t xml:space="preserve">一、加大面积落实，确保计划任务的完成</w:t>
      </w:r>
    </w:p>
    <w:p>
      <w:pPr>
        <w:ind w:left="0" w:right="0" w:firstLine="560"/>
        <w:spacing w:before="450" w:after="450" w:line="312" w:lineRule="auto"/>
      </w:pPr>
      <w:r>
        <w:rPr>
          <w:rFonts w:ascii="宋体" w:hAnsi="宋体" w:eastAsia="宋体" w:cs="宋体"/>
          <w:color w:val="000"/>
          <w:sz w:val="28"/>
          <w:szCs w:val="28"/>
        </w:rPr>
        <w:t xml:space="preserve">烤烟产业作为一项农民增收、财政增税、企业赢利的支柱产业，已经被认同。采购方式的变化以及2025年我省将由原来的五价区调整为四价区的形势，使今年烟叶收购价格总体将上调10％，涨价的侧重点在中低等级烟叶，我们将面临新的发展机遇。我们将充分调动和保护广大烟农的积极性，巩固老烟户、发展新烟户、淘汰拉杂户。我们将积极配合镇村政府加大对广大农民的宣传力度，做好农民粮经作物的调整工作，为他们出主意，想办法，为完成全县种植烤烟3.5万亩，生产级内烟本资料权属文秘资源网，放上鼠标按照提示查看文秘写作网更多资料万担，中上等烟比例85％，公斤烟均价7.00元，实现收入3150万元，特产税630万元的目标而努力工作。要想实现这一目标需要全县各级政府、烟叶公司及广大烟农上下形成合力，从全县大局着想，从细微处着手，做实的工作，才能保证目标的顺利完成。</w:t>
      </w:r>
    </w:p>
    <w:p>
      <w:pPr>
        <w:ind w:left="0" w:right="0" w:firstLine="560"/>
        <w:spacing w:before="450" w:after="450" w:line="312" w:lineRule="auto"/>
      </w:pPr>
      <w:r>
        <w:rPr>
          <w:rFonts w:ascii="宋体" w:hAnsi="宋体" w:eastAsia="宋体" w:cs="宋体"/>
          <w:color w:val="000"/>
          <w:sz w:val="28"/>
          <w:szCs w:val="28"/>
        </w:rPr>
        <w:t xml:space="preserve">二、继续履行合同制收购，确保烟农的根本利益</w:t>
      </w:r>
    </w:p>
    <w:p>
      <w:pPr>
        <w:ind w:left="0" w:right="0" w:firstLine="560"/>
        <w:spacing w:before="450" w:after="450" w:line="312" w:lineRule="auto"/>
      </w:pPr>
      <w:r>
        <w:rPr>
          <w:rFonts w:ascii="宋体" w:hAnsi="宋体" w:eastAsia="宋体" w:cs="宋体"/>
          <w:color w:val="000"/>
          <w:sz w:val="28"/>
          <w:szCs w:val="28"/>
        </w:rPr>
        <w:t xml:space="preserve">几年来，我们已连续对烟叶生产实行了合同化管理，春定秋收，农民无后顾之忧，保证了双方的利益。2025年我们将继续加大烟叶购销合同的签订力度，在子床假植后，按盘的数量进行预签。移栽之后在镇村政府的配合下，经重新丈量种烟地块，按实际种烟面积最后签订种烟面积及应交售的烟叶。使每一户种烟农民都签订购销合同，使农民种烟得到法律的保护。我们将严格按照购销合同进行收购，对私自倒卖烟叶的不法商贩将进行严格的法律制裁。</w:t>
      </w:r>
    </w:p>
    <w:p>
      <w:pPr>
        <w:ind w:left="0" w:right="0" w:firstLine="560"/>
        <w:spacing w:before="450" w:after="450" w:line="312" w:lineRule="auto"/>
      </w:pPr>
      <w:r>
        <w:rPr>
          <w:rFonts w:ascii="宋体" w:hAnsi="宋体" w:eastAsia="宋体" w:cs="宋体"/>
          <w:color w:val="000"/>
          <w:sz w:val="28"/>
          <w:szCs w:val="28"/>
        </w:rPr>
        <w:t xml:space="preserve">三、开拓市场，打造“醇丰”牌东宁烤烟</w:t>
      </w:r>
    </w:p>
    <w:p>
      <w:pPr>
        <w:ind w:left="0" w:right="0" w:firstLine="560"/>
        <w:spacing w:before="450" w:after="450" w:line="312" w:lineRule="auto"/>
      </w:pPr>
      <w:r>
        <w:rPr>
          <w:rFonts w:ascii="宋体" w:hAnsi="宋体" w:eastAsia="宋体" w:cs="宋体"/>
          <w:color w:val="000"/>
          <w:sz w:val="28"/>
          <w:szCs w:val="28"/>
        </w:rPr>
        <w:t xml:space="preserve">2025年是启动“醇丰”牌东宁烤烟计划的延续之年，我们以质量打造品牌，以品牌赢得市场，进一步加大开发烟叶销售市场的力度，真正做到收得进来、卖得出去，确保烟农和烟叶公司的利益。在市场经济条件下烟叶的销售靠的是质量，没有很好的质量，烟叶销售就会有问题，因此全县烟农必须得按照市场规律和市场要求搞好烟叶生产，只有这样我们的品牌才能叫得响，我们的烟叶才能占领市场，烟叶销售才能立于不败之地，最后形成我们的优质烟叶生产基地。</w:t>
      </w:r>
    </w:p>
    <w:p>
      <w:pPr>
        <w:ind w:left="0" w:right="0" w:firstLine="560"/>
        <w:spacing w:before="450" w:after="450" w:line="312" w:lineRule="auto"/>
      </w:pPr>
      <w:r>
        <w:rPr>
          <w:rFonts w:ascii="宋体" w:hAnsi="宋体" w:eastAsia="宋体" w:cs="宋体"/>
          <w:color w:val="000"/>
          <w:sz w:val="28"/>
          <w:szCs w:val="28"/>
        </w:rPr>
        <w:t xml:space="preserve">我们正在积极与云南曲靖卷烟厂、上海烟草集团等几家全国知名企业接洽，争取更大的订单，省内几家烟叶经销公司也争相用“醇丰”烟叶作为拳头产品，争占全国烟叶市场。在这里，我可以向全县两千户烟农承诺，县产烟叶全等级收购，销售已不是问题，广大烟农接订单组织生产，没有任何闪失。</w:t>
      </w:r>
    </w:p>
    <w:p>
      <w:pPr>
        <w:ind w:left="0" w:right="0" w:firstLine="560"/>
        <w:spacing w:before="450" w:after="450" w:line="312" w:lineRule="auto"/>
      </w:pPr>
      <w:r>
        <w:rPr>
          <w:rFonts w:ascii="宋体" w:hAnsi="宋体" w:eastAsia="宋体" w:cs="宋体"/>
          <w:color w:val="000"/>
          <w:sz w:val="28"/>
          <w:szCs w:val="28"/>
        </w:rPr>
        <w:t xml:space="preserve">四、加大科技投入，确保烟叶生产质量的稳步提高</w:t>
      </w:r>
    </w:p>
    <w:p>
      <w:pPr>
        <w:ind w:left="0" w:right="0" w:firstLine="560"/>
        <w:spacing w:before="450" w:after="450" w:line="312" w:lineRule="auto"/>
      </w:pPr>
      <w:r>
        <w:rPr>
          <w:rFonts w:ascii="宋体" w:hAnsi="宋体" w:eastAsia="宋体" w:cs="宋体"/>
          <w:color w:val="000"/>
          <w:sz w:val="28"/>
          <w:szCs w:val="28"/>
        </w:rPr>
        <w:t xml:space="preserve">2025年，我们将坚持科学种烟、科学管烟、科学烤烟的标准，提高规范化生产水平，狠抓烟农和生产技术人员的技术培训工作，提高生产技术人员的业务素质和专业技术水平，提高广大烟农的规范化生产能力，使他们能够按照烟叶生产规范和技术要求一段一段、一步一步从春到秋抓好落实，作到精种、精管、精收。我们在2025年里要坚持常规技术应用和新技术推广相结合，已经成型的常规技术不能出现滑坡，要在选择最佳农时、防寒物设置、科学施肥等方面都要有新的突破。对堆积式烤房、新型农药等技术要着力推广应用。2025年要全面采取新的分级扎把方式，实行科学平顶措施。抓好以病虫害防治为中心的“四管”工作，进一步组织烟农搞好烟田基础建设，不断增强抵御自然灾害的能力，减少灾年损失，保持烟叶生产持续发展。同时诚恳地希望各级政府能够加大对农业开发资金的利用，加大农业基础建设，只有一项项的科学技术逐步落实到烟叶生产当中，我们的烟叶生产质量才会有更大的提高。</w:t>
      </w:r>
    </w:p>
    <w:p>
      <w:pPr>
        <w:ind w:left="0" w:right="0" w:firstLine="560"/>
        <w:spacing w:before="450" w:after="450" w:line="312" w:lineRule="auto"/>
      </w:pPr>
      <w:r>
        <w:rPr>
          <w:rFonts w:ascii="宋体" w:hAnsi="宋体" w:eastAsia="宋体" w:cs="宋体"/>
          <w:color w:val="000"/>
          <w:sz w:val="28"/>
          <w:szCs w:val="28"/>
        </w:rPr>
        <w:t xml:space="preserve">五、加强优质服务，确保“两全一跟”</w:t>
      </w:r>
    </w:p>
    <w:p>
      <w:pPr>
        <w:ind w:left="0" w:right="0" w:firstLine="560"/>
        <w:spacing w:before="450" w:after="450" w:line="312" w:lineRule="auto"/>
      </w:pPr>
      <w:r>
        <w:rPr>
          <w:rFonts w:ascii="宋体" w:hAnsi="宋体" w:eastAsia="宋体" w:cs="宋体"/>
          <w:color w:val="000"/>
          <w:sz w:val="28"/>
          <w:szCs w:val="28"/>
        </w:rPr>
        <w:t xml:space="preserve">2025年我们将进一步提高服务质量，从而实现“两全一跟”。两全：一是全方位服务。烟叶公司对烟农的服务无所不包，从培训到咨询，从资金到物资，从人员到设备，从技术到信息等等都做到全面服务，可以说是一条龙服务；二是全程服务。从育苗到移栽，从铲趟到灭病，从采叶到烘烤，从分级到扎把，从收购到销售每个环节都落实到位。一跟即跟踪服务。在烟叶生产过程中无论出现什么问题，烟叶公司都要及时解决，缺药送药，缺肥送肥，缺技术送技术，做到随用随到，服务到户，到田间。</w:t>
      </w:r>
    </w:p>
    <w:p>
      <w:pPr>
        <w:ind w:left="0" w:right="0" w:firstLine="560"/>
        <w:spacing w:before="450" w:after="450" w:line="312" w:lineRule="auto"/>
      </w:pPr>
      <w:r>
        <w:rPr>
          <w:rFonts w:ascii="宋体" w:hAnsi="宋体" w:eastAsia="宋体" w:cs="宋体"/>
          <w:color w:val="000"/>
          <w:sz w:val="28"/>
          <w:szCs w:val="28"/>
        </w:rPr>
        <w:t xml:space="preserve">六、严肃收购纪律，确保等级纯度</w:t>
      </w:r>
    </w:p>
    <w:p>
      <w:pPr>
        <w:ind w:left="0" w:right="0" w:firstLine="560"/>
        <w:spacing w:before="450" w:after="450" w:line="312" w:lineRule="auto"/>
      </w:pPr>
      <w:r>
        <w:rPr>
          <w:rFonts w:ascii="宋体" w:hAnsi="宋体" w:eastAsia="宋体" w:cs="宋体"/>
          <w:color w:val="000"/>
          <w:sz w:val="28"/>
          <w:szCs w:val="28"/>
        </w:rPr>
        <w:t xml:space="preserve">烟叶收购的好与坏将直接关系到烟叶的销售和企业信誉，影响烟农等二年种烟的积极性。因此2025年我们将继续加大分级扎把的工作力度，使每一位技术员都能够正确的指导烟农接照市场的要求进行分级扎把。收购过程中，在实行预检的同时，全部实行甩把收购，确保烟叶收购等级合格率。为进一步提高烟叶收购的透明度，让广大烟农更加放心的卖烟，我们今年全面实行“三公开”，即公开标准、公开等级、公开重量，确保烟叶收购的透明度。另外，我们对收购人员也进行严格的培训，持证上岗，纪律严明，每次收购都要做到“公平、公正、公开”，不得有任何的徇私舞弊和人情烟、人情秤等现象的存在，否则一经查出严肃查处。确保收购烟的等级纯度，保证企业的市场信誉，创造东宁烤烟的名牌效应。</w:t>
      </w:r>
    </w:p>
    <w:p>
      <w:pPr>
        <w:ind w:left="0" w:right="0" w:firstLine="560"/>
        <w:spacing w:before="450" w:after="450" w:line="312" w:lineRule="auto"/>
      </w:pPr>
      <w:r>
        <w:rPr>
          <w:rFonts w:ascii="宋体" w:hAnsi="宋体" w:eastAsia="宋体" w:cs="宋体"/>
          <w:color w:val="000"/>
          <w:sz w:val="28"/>
          <w:szCs w:val="28"/>
        </w:rPr>
        <w:t xml:space="preserve">以上是我们在2025年烟叶生产工作中的重点，将在烟叶生产经营的各个环节逐步实施。相信在县委、县政府的殷切关怀下，在各级政府的大力支持和烟叶公司共同努力下，2025年我县的烟叶生产将喜获丰收！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2025-08-02T19:53:57+08:00</dcterms:created>
  <dcterms:modified xsi:type="dcterms:W3CDTF">2025-08-02T19:53:57+08:00</dcterms:modified>
</cp:coreProperties>
</file>

<file path=docProps/custom.xml><?xml version="1.0" encoding="utf-8"?>
<Properties xmlns="http://schemas.openxmlformats.org/officeDocument/2006/custom-properties" xmlns:vt="http://schemas.openxmlformats.org/officeDocument/2006/docPropsVTypes"/>
</file>