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在赴南方考察结束时的讲话</w:t>
      </w:r>
      <w:bookmarkEnd w:id="1"/>
    </w:p>
    <w:p>
      <w:pPr>
        <w:jc w:val="center"/>
        <w:spacing w:before="0" w:after="450"/>
      </w:pPr>
      <w:r>
        <w:rPr>
          <w:rFonts w:ascii="Arial" w:hAnsi="Arial" w:eastAsia="Arial" w:cs="Arial"/>
          <w:color w:val="999999"/>
          <w:sz w:val="20"/>
          <w:szCs w:val="20"/>
        </w:rPr>
        <w:t xml:space="preserve">来源：网络  作者：心上人间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同志们：  八月中下旬，县委组织大家到苏南四市进行了参观考察。考察的目的，一是感受先进地区蓬勃发展的氛围，振奋精神，鼓舞干劲；二是学习他们的先进经验和做法，开阔眼界，开拓思路；三是改进我们自己的各项工作，取长补短，创新业绩，提高工作成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八月中下旬，县委组织大家到苏南四市进行了参观考察。考察的目的，一是感受先进地区蓬勃发展的氛围，振奋精神，鼓舞干劲；二是学习他们的先进经验和做法，开阔眼界，开拓思路；三是改进我们自己的各项工作，取长补短，创新业绩，提高工作成效。刚才，大家就这三个方面或者其中某一方面，谈了很好的感受和体会，可以看出，通过这次考察学习，大家在思想上、工作思路上都有了不同程度的提高，达到预期的目的。下面，根据考察的情况，结合我们县的实际，我谈几点意见。</w:t>
      </w:r>
    </w:p>
    <w:p>
      <w:pPr>
        <w:ind w:left="0" w:right="0" w:firstLine="560"/>
        <w:spacing w:before="450" w:after="450" w:line="312" w:lineRule="auto"/>
      </w:pPr>
      <w:r>
        <w:rPr>
          <w:rFonts w:ascii="宋体" w:hAnsi="宋体" w:eastAsia="宋体" w:cs="宋体"/>
          <w:color w:val="000"/>
          <w:sz w:val="28"/>
          <w:szCs w:val="28"/>
        </w:rPr>
        <w:t xml:space="preserve">一、统一思想认识，正视存在问题，进一步增强加快发展的紧迫感。</w:t>
      </w:r>
    </w:p>
    <w:p>
      <w:pPr>
        <w:ind w:left="0" w:right="0" w:firstLine="560"/>
        <w:spacing w:before="450" w:after="450" w:line="312" w:lineRule="auto"/>
      </w:pPr>
      <w:r>
        <w:rPr>
          <w:rFonts w:ascii="宋体" w:hAnsi="宋体" w:eastAsia="宋体" w:cs="宋体"/>
          <w:color w:val="000"/>
          <w:sz w:val="28"/>
          <w:szCs w:val="28"/>
        </w:rPr>
        <w:t xml:space="preserve">去年全省县域经济工作会议上，省委、省政府确定重点抓好个强县和个弱县。平阴既不是重点支持、率先发展的强县，也不是重点帮扶、享受补贴的弱县，属于前有标兵、后有追兵，加快发展的目标一刻也不能松懈。年初党代会、人代会，我们提出了“加快发展建设经济强县”的战略目标，必须坚定不移地为实现我们的目标去奋斗。这是平阴发展的客观要求，是平阴人民的迫切愿望，是各级党委、政府的共同责任。因此，各级各部门一定要借这次参观学习的东风，始终保持一股旺盛的士气，始终保持饱满的热情和奋发有为的精神状态，以时不我待、只争朝夕的紧迫感，正视差距，努力奋发，坚韧不拔，契而不舍地抓好各项工作，力争早日实现我们确定的目标。</w:t>
      </w:r>
    </w:p>
    <w:p>
      <w:pPr>
        <w:ind w:left="0" w:right="0" w:firstLine="560"/>
        <w:spacing w:before="450" w:after="450" w:line="312" w:lineRule="auto"/>
      </w:pPr>
      <w:r>
        <w:rPr>
          <w:rFonts w:ascii="宋体" w:hAnsi="宋体" w:eastAsia="宋体" w:cs="宋体"/>
          <w:color w:val="000"/>
          <w:sz w:val="28"/>
          <w:szCs w:val="28"/>
        </w:rPr>
        <w:t xml:space="preserve">二、牢牢把握经济发展的关键环节和问题，抓好当前的重点工作。</w:t>
      </w:r>
    </w:p>
    <w:p>
      <w:pPr>
        <w:ind w:left="0" w:right="0" w:firstLine="560"/>
        <w:spacing w:before="450" w:after="450" w:line="312" w:lineRule="auto"/>
      </w:pPr>
      <w:r>
        <w:rPr>
          <w:rFonts w:ascii="宋体" w:hAnsi="宋体" w:eastAsia="宋体" w:cs="宋体"/>
          <w:color w:val="000"/>
          <w:sz w:val="28"/>
          <w:szCs w:val="28"/>
        </w:rPr>
        <w:t xml:space="preserve">通过这次考察我们可以看出，尽管这些先进地区的许多先天优势我们无法学来，但有很多经验确实值得我们借鉴。他们在工业强市、招商引资、园区建设等方面的成功实践，也充分印证了我们现有工作思路顺应发展大势、符合平阴实际。因此，学习先进地区的经验做法，提升平阴的发展层次和速度，必须要把握好以下几项重点工作。</w:t>
      </w:r>
    </w:p>
    <w:p>
      <w:pPr>
        <w:ind w:left="0" w:right="0" w:firstLine="560"/>
        <w:spacing w:before="450" w:after="450" w:line="312" w:lineRule="auto"/>
      </w:pPr>
      <w:r>
        <w:rPr>
          <w:rFonts w:ascii="宋体" w:hAnsi="宋体" w:eastAsia="宋体" w:cs="宋体"/>
          <w:color w:val="000"/>
          <w:sz w:val="28"/>
          <w:szCs w:val="28"/>
        </w:rPr>
        <w:t xml:space="preserve">（一）抓投入，上项目，为经济增长和长远发展提供强力支撑。项目建设集投资、消费、出口三大拉动于一体，是促进经济增长的重要载体和主导力量。因此，无论在什么时候、什么情况下，我们都要把项目建设摆在经济工作的突出位置来抓。目前，国家宏观调控政策的重要着力点是遏制部分行业、地区的盲目投资和低水平重复建设，并非是对项目建设的全面控制和紧缩，可以说，不能上的项目有，但领域很窄；能上的更多、领域更宽。如果我们在这期间放松了项目建设，就会错失机遇，进一步拉大与发达地区的差距。因此，要一如既往地把项目建设放在经济工作的第一位，全力以赴抓紧抓好，切实做到符合产业政策和调控方向的投入不减少，有质量有效益的速度不减慢，技术含量高、市场前景好的项目不放松。当前需要做好的有这么几项工作。一是抓好工业园区载体建设。受今年雨水多的影响，工业园一期排水工程和二期的土地整平工作进展不是很顺利。当前，雨季基本结束，冬季即将来临，必须抓住有利时机，强化措施，加快进度，为项目落地创造条件。二是抓好在建项目。特别是月份大项目签约仪式上的多个项目，要下大力抓好跟踪落实，逐一调度，努力解决土地、项目审批、能源瓶颈制约等关键问题，切实提高项目履约率和资金到位率，确保完成今年的投资计划和建设进度。三是抓好企业的技术改造。力争使一批技术含量高、市场前景好、资源消耗低、能够促进产业结构优化升级的重大技改项目尽快投产达效。</w:t>
      </w:r>
    </w:p>
    <w:p>
      <w:pPr>
        <w:ind w:left="0" w:right="0" w:firstLine="560"/>
        <w:spacing w:before="450" w:after="450" w:line="312" w:lineRule="auto"/>
      </w:pPr>
      <w:r>
        <w:rPr>
          <w:rFonts w:ascii="宋体" w:hAnsi="宋体" w:eastAsia="宋体" w:cs="宋体"/>
          <w:color w:val="000"/>
          <w:sz w:val="28"/>
          <w:szCs w:val="28"/>
        </w:rPr>
        <w:t xml:space="preserve">（二）全方位推进对外开放，进一步增扩我县经济的发展空间。加快发展无非需要两大支撑：对内集聚资金、人才、技术等生产要素；对外拓展市场、谋求更大的发展空间，即“引进来”和“走出去”。苏南四市的成功经验也清楚的揭示了这一点。因此，我们要顺应经济全球化的大趋势，充分利用两个市场、两种资源，在更大范围、更宽领域和更高层次上全方位推进对外开放，努力实现我县开放型经济的新跨越。一方面要切实加大招商引资力度。当前抓紧抓好招商引资工作，不仅能确保完成今年的任务，更重要的是为明年上半年项目开工和建设奠定一个好的基础。要注意引进大项目，成长型项目，效益型项目，在这方面多做工作，多下功夫，提高招商引资的实效性。另一方面要努力保持外贸出口优势。我们在全市十个县市区中已经连续十多年保持了外贸出口第一的位置，但从现在的形势看，历城、章丘后劲很足，有超越的趋势。因此要不断调整出口商品结构，努力扩大医药产品、纺织服装产品、优质农产品以及有特色的劳动密集型产品的出口，巩固传统市场，努力开拓新兴市场，进一步扩大出口规模。</w:t>
      </w:r>
    </w:p>
    <w:p>
      <w:pPr>
        <w:ind w:left="0" w:right="0" w:firstLine="560"/>
        <w:spacing w:before="450" w:after="450" w:line="312" w:lineRule="auto"/>
      </w:pPr>
      <w:r>
        <w:rPr>
          <w:rFonts w:ascii="宋体" w:hAnsi="宋体" w:eastAsia="宋体" w:cs="宋体"/>
          <w:color w:val="000"/>
          <w:sz w:val="28"/>
          <w:szCs w:val="28"/>
        </w:rPr>
        <w:t xml:space="preserve">（三）扶持培养骨干优势企业，努力提高经济增长的质量和效益。工业是我县经济的主体和中坚力量，优势产业和重点企业是工业经济的领跑者和主力舰队，抓住了这些产业和企业，就牵住了工业乃至整体经济发展的“牛鼻子”。今年以来，受国家宏观调控和原材料涨价的影响，我县部分骨干企业的运行遇到很大的困难，效益明显下滑，有的企业处于微利或保本状态，</w:t>
      </w:r>
    </w:p>
    <w:p>
      <w:pPr>
        <w:ind w:left="0" w:right="0" w:firstLine="560"/>
        <w:spacing w:before="450" w:after="450" w:line="312" w:lineRule="auto"/>
      </w:pPr>
      <w:r>
        <w:rPr>
          <w:rFonts w:ascii="宋体" w:hAnsi="宋体" w:eastAsia="宋体" w:cs="宋体"/>
          <w:color w:val="000"/>
          <w:sz w:val="28"/>
          <w:szCs w:val="28"/>
        </w:rPr>
        <w:t xml:space="preserve">在赴南方考察结束时的讲话第2页</w:t>
      </w:r>
    </w:p>
    <w:p>
      <w:pPr>
        <w:ind w:left="0" w:right="0" w:firstLine="560"/>
        <w:spacing w:before="450" w:after="450" w:line="312" w:lineRule="auto"/>
      </w:pPr>
      <w:r>
        <w:rPr>
          <w:rFonts w:ascii="宋体" w:hAnsi="宋体" w:eastAsia="宋体" w:cs="宋体"/>
          <w:color w:val="000"/>
          <w:sz w:val="28"/>
          <w:szCs w:val="28"/>
        </w:rPr>
        <w:t xml:space="preserve">甚至有的出现亏损。长远来看，要引导企业适时进行结构调整、产品升级，通过调整，把高成本、高消耗、高污染、低质量、低效益、难持续的产业、产品和设备淘汰掉，要突出主导产品，推出新产品，以适应市场要求。近期，则要加强对企业运行的调度，帮助企业渡过难关。分析我县企业效益下滑的原因，最主要的还是与成本增加有关。行业主管部门要引导企业加强企业管理，认真查找管理方面的漏洞，切实堵塞各方面的跑、冒、滴、漏，在控亏、减亏、扭亏上狠下功夫。同时，要加大改革的力度。落实科学的发展观，最根本的就是要深化改革，通过改革来不断解放和发展生产力，为经济发展提供强有力的体制和机制保证。实践证明，把濒临破产、难以为继的企业搞活了，不亚于新上几个项目。因此，我们要牢固树立抓改革就是抓发展的观念，切实把更多的心思用在改革上，把更多的精力放在改革上，加快平阴铝厂改革步伐，全力支持福胶集团的合资合作项目，使这些老企业重新焕发生机和活力。</w:t>
      </w:r>
    </w:p>
    <w:p>
      <w:pPr>
        <w:ind w:left="0" w:right="0" w:firstLine="560"/>
        <w:spacing w:before="450" w:after="450" w:line="312" w:lineRule="auto"/>
      </w:pPr>
      <w:r>
        <w:rPr>
          <w:rFonts w:ascii="宋体" w:hAnsi="宋体" w:eastAsia="宋体" w:cs="宋体"/>
          <w:color w:val="000"/>
          <w:sz w:val="28"/>
          <w:szCs w:val="28"/>
        </w:rPr>
        <w:t xml:space="preserve">（四）抓好秋种工作，千方百计增加农民收入。下周，县委、县政府要召开全县农业工作会议，会上要出台增加农民收入的重要文件。这个会议筹备时间已经很长了，目的就是通过前期工作，广泛征求意见，统一思想认识，合理确定目标，强化工作措施，掀起农民增收的高潮，力争用三到四年的时间使农民收入有一个大的提高。关于农业和农村工作，会上还要做具体的安排部署，这里我只强调一下急需做好的秋种工作。受今年雨水多的影响，全县许多地块存有积水，给秋种带来很大的困难。当前秋种工作最迫切的任务就是排涝。夏季一些农民减产或绝收，如果秋种再搞不好，种不上麦子，生活就会成为问题，引发不稳定因素。所以，各有关乡镇一定要高度重视，想办法，定措施，务必在一周内把水排净；有关部门也要加强秋收秋种的指导和服务，搞好大秋作物管理，准备好种子、化肥、农药等物资。</w:t>
      </w:r>
    </w:p>
    <w:p>
      <w:pPr>
        <w:ind w:left="0" w:right="0" w:firstLine="560"/>
        <w:spacing w:before="450" w:after="450" w:line="312" w:lineRule="auto"/>
      </w:pPr>
      <w:r>
        <w:rPr>
          <w:rFonts w:ascii="宋体" w:hAnsi="宋体" w:eastAsia="宋体" w:cs="宋体"/>
          <w:color w:val="000"/>
          <w:sz w:val="28"/>
          <w:szCs w:val="28"/>
        </w:rPr>
        <w:t xml:space="preserve">（五）加快城镇化进程，促进经济社会协调发展。今年以来，由于政策、资金等方面的原因，我县建设方面的部分重点工程没有完全展开，仅启动了道路、水利等方面的一些项目。要吸取去年的教训，切实加强对这些工程进展情况的调度，充分利用这两个多月的宝贵时间，加快建设进度，尽早完成建设任务。此外，各乡镇当前还要重点抓好济菏高速、南水北调济平干渠的配合服务，以此带动“生态平阴”济菏高速沿线综合开发工程、生态示范区等实事工程的建设，促进城乡和经济社会的协调发展。</w:t>
      </w:r>
    </w:p>
    <w:p>
      <w:pPr>
        <w:ind w:left="0" w:right="0" w:firstLine="560"/>
        <w:spacing w:before="450" w:after="450" w:line="312" w:lineRule="auto"/>
      </w:pPr>
      <w:r>
        <w:rPr>
          <w:rFonts w:ascii="宋体" w:hAnsi="宋体" w:eastAsia="宋体" w:cs="宋体"/>
          <w:color w:val="000"/>
          <w:sz w:val="28"/>
          <w:szCs w:val="28"/>
        </w:rPr>
        <w:t xml:space="preserve">（六）全力做好财税工作，促进全县经济的健康发展。从今年的财税运行情况看，到年底前的这四个月要完成地方财政收入多万的任务，面临的困难很多。财税部门和各乡镇一定要认真分析当前增收的切入点和主要税源，加大对重点税源的监控力度，千方百计狠抓财税收入征缴，努力做到应收尽收，避免到年底临时抱佛脚，确保今年收入任务的圆满完成。同时，财政部门要结合今年财税体制改革的情况，分析研究对乡镇、部门的财政体制问题，积极探索有利于全县经济发展的财政体制。在这里，我强调一下土地收益的问题。“经营城市”我们已经提了很多年，但一直没有大的突破，关键就在于没有认识到经营城市首先要经营土地。前段时间，我们围绕土地经营问题，派部分同志到附近县市进行了考察学习。从考察的情况看，我们周边一些做得好的区县，土地收益是我们的几倍、十几倍。资金宽裕了，才有能力搞城市建设。所以，一定要在这方面求得突破，不能再固守以往的成绩和荣誉。近期，要抓好对针织厂、原煤气公司、宾馆南等几宗土地的运作，尽快地、最大限度地增加政府土地收入。</w:t>
      </w:r>
    </w:p>
    <w:p>
      <w:pPr>
        <w:ind w:left="0" w:right="0" w:firstLine="560"/>
        <w:spacing w:before="450" w:after="450" w:line="312" w:lineRule="auto"/>
      </w:pPr>
      <w:r>
        <w:rPr>
          <w:rFonts w:ascii="宋体" w:hAnsi="宋体" w:eastAsia="宋体" w:cs="宋体"/>
          <w:color w:val="000"/>
          <w:sz w:val="28"/>
          <w:szCs w:val="28"/>
        </w:rPr>
        <w:t xml:space="preserve">另外，国庆、仲秋两节将至，各级各部门务必要做好当前的安全生产和稳定工作，确保不出任何纰漏。</w:t>
      </w:r>
    </w:p>
    <w:p>
      <w:pPr>
        <w:ind w:left="0" w:right="0" w:firstLine="560"/>
        <w:spacing w:before="450" w:after="450" w:line="312" w:lineRule="auto"/>
      </w:pPr>
      <w:r>
        <w:rPr>
          <w:rFonts w:ascii="宋体" w:hAnsi="宋体" w:eastAsia="宋体" w:cs="宋体"/>
          <w:color w:val="000"/>
          <w:sz w:val="28"/>
          <w:szCs w:val="28"/>
        </w:rPr>
        <w:t xml:space="preserve">三、强化领导，狠抓落实，确保全年各项目标任务的圆满完成</w:t>
      </w:r>
    </w:p>
    <w:p>
      <w:pPr>
        <w:ind w:left="0" w:right="0" w:firstLine="560"/>
        <w:spacing w:before="450" w:after="450" w:line="312" w:lineRule="auto"/>
      </w:pPr>
      <w:r>
        <w:rPr>
          <w:rFonts w:ascii="宋体" w:hAnsi="宋体" w:eastAsia="宋体" w:cs="宋体"/>
          <w:color w:val="000"/>
          <w:sz w:val="28"/>
          <w:szCs w:val="28"/>
        </w:rPr>
        <w:t xml:space="preserve">能否卓有成效地做好四季度工作，圆满完成全年的各项目标任务，关键在领导，重点在落实。在此，对乡镇和部门的领导同志提几点要求。</w:t>
      </w:r>
    </w:p>
    <w:p>
      <w:pPr>
        <w:ind w:left="0" w:right="0" w:firstLine="560"/>
        <w:spacing w:before="450" w:after="450" w:line="312" w:lineRule="auto"/>
      </w:pPr>
      <w:r>
        <w:rPr>
          <w:rFonts w:ascii="宋体" w:hAnsi="宋体" w:eastAsia="宋体" w:cs="宋体"/>
          <w:color w:val="000"/>
          <w:sz w:val="28"/>
          <w:szCs w:val="28"/>
        </w:rPr>
        <w:t xml:space="preserve">（一）加强对经济工作的学习研究，不断提高领导能力和水平。经济的竞争，在一定程度上就是领导水平的竞争。作为经济建设和社会发展工作的领导者、组织者、实施者，担负着全面建设小康社会的历史重任，其科学判断形势、驾驭市场经济、应对复杂局面、依法行政和总揽全局的能力和水平，直接关系到我县经济发展的全局。面对新的发展形势，面对改革建设的艰巨任务，各级领导干部一定要加强对经济工作的学习研究，深入研究中央和省市最近出台的一系列政策措施，研究发展变化了的形势，研究经济工作中带有全局性、战略性、前瞻性的重大问题，努力做到把握大势，关注变数，与时俱进，顺势而为；要时刻注意本地本部门工作的微观变化和走势，对经济发展中的新情况、新问题，努力做到应有预案、对有良策，从而牢牢把握发展的主动权。</w:t>
      </w:r>
    </w:p>
    <w:p>
      <w:pPr>
        <w:ind w:left="0" w:right="0" w:firstLine="560"/>
        <w:spacing w:before="450" w:after="450" w:line="312" w:lineRule="auto"/>
      </w:pPr>
      <w:r>
        <w:rPr>
          <w:rFonts w:ascii="宋体" w:hAnsi="宋体" w:eastAsia="宋体" w:cs="宋体"/>
          <w:color w:val="000"/>
          <w:sz w:val="28"/>
          <w:szCs w:val="28"/>
        </w:rPr>
        <w:t xml:space="preserve">（二）树立和落实科学发展观和正确政绩观，切实加强对经济工作的指导协调。各级各部门一定要深刻认识中央提出的树立和落实科学发展观和正确政绩观的重大意义，切实增强贯彻落实科学发展观和正确政绩观的自觉性和坚定性。一要坚持发展不动摇。围绕全面协调可持续发展，在目标内涵上进一步细化，在战略部署上进一步深化，在工作布局上进一步展开，在具体举措上进一步落实，走出一条速度、结构、质量、效益相统一的协调快速发展的路子。二要坚持以人为本。把工作的出发点放在为人民群众办实事、谋实利上，坚持把实现最广大人民的根本利益作为工作的出发点和落脚点，体察民意，珍惜民力，凝聚民心，使各项工作体现以人为本的科学理念。三要坚持实事求是。把实干精神和科学态度结合起来，坚持从实际出发、按客观规律办事，立足当前、着眼长远，量力而行、尽力而为。</w:t>
      </w:r>
    </w:p>
    <w:p>
      <w:pPr>
        <w:ind w:left="0" w:right="0" w:firstLine="560"/>
        <w:spacing w:before="450" w:after="450" w:line="312" w:lineRule="auto"/>
      </w:pPr>
      <w:r>
        <w:rPr>
          <w:rFonts w:ascii="宋体" w:hAnsi="宋体" w:eastAsia="宋体" w:cs="宋体"/>
          <w:color w:val="000"/>
          <w:sz w:val="28"/>
          <w:szCs w:val="28"/>
        </w:rPr>
        <w:t xml:space="preserve">（三）改进作风，狠抓落实。到年度这段时间，各项工作任务艰巨而繁重，许许多多具体问题需要我们去解决，很多大事要事等着我们去抓落实。我们要大力弘扬求真务实精神，大兴求真务实之风，深入基层，深入一线，高标准推进工作，高效率落实任务，脚踏实地干事创业。对每项决策部署的贯彻和落实，都要认真细致，雷厉风行，做到目标明确、人员明确、责任追究明确，坚决反对拖拉应付，马虎行事。要继续推行和完善重点工作、重大项目领导分包责任制，各级领导干部特别是主要领导要靠前指挥，现场推动，特别是对任务较重的要加大力度，强化措施，倒排时间表，跟踪问效，扎实推进各项工作的开展。</w:t>
      </w:r>
    </w:p>
    <w:p>
      <w:pPr>
        <w:ind w:left="0" w:right="0" w:firstLine="560"/>
        <w:spacing w:before="450" w:after="450" w:line="312" w:lineRule="auto"/>
      </w:pPr>
      <w:r>
        <w:rPr>
          <w:rFonts w:ascii="宋体" w:hAnsi="宋体" w:eastAsia="宋体" w:cs="宋体"/>
          <w:color w:val="000"/>
          <w:sz w:val="28"/>
          <w:szCs w:val="28"/>
        </w:rPr>
        <w:t xml:space="preserve">总之，我们要借这次参观学习的东风，再加压力、鼓足干劲，拓宽思路、开拓创新，脚踏实地、狠抓落实，以优异的工作成绩让上级党委、政府和人民群众满意。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2025-08-02T20:01:49+08:00</dcterms:created>
  <dcterms:modified xsi:type="dcterms:W3CDTF">2025-08-02T20:01:49+08:00</dcterms:modified>
</cp:coreProperties>
</file>

<file path=docProps/custom.xml><?xml version="1.0" encoding="utf-8"?>
<Properties xmlns="http://schemas.openxmlformats.org/officeDocument/2006/custom-properties" xmlns:vt="http://schemas.openxmlformats.org/officeDocument/2006/docPropsVTypes"/>
</file>