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保持共产党员先进性教育活动动员大会上的领导讲话（二）</w:t>
      </w:r>
      <w:bookmarkEnd w:id="1"/>
    </w:p>
    <w:p>
      <w:pPr>
        <w:jc w:val="center"/>
        <w:spacing w:before="0" w:after="450"/>
      </w:pPr>
      <w:r>
        <w:rPr>
          <w:rFonts w:ascii="Arial" w:hAnsi="Arial" w:eastAsia="Arial" w:cs="Arial"/>
          <w:color w:val="999999"/>
          <w:sz w:val="20"/>
          <w:szCs w:val="20"/>
        </w:rPr>
        <w:t xml:space="preserve">来源：网络  作者：明月清风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现代物流业培育发展。要以办好亚洲艺术节、亚洲文化部长论坛为契机，加快推进文化名城建设：围绕培育和提升城市综合实力和竞争力，全力办好亚洲艺术节和亚洲文化部长论坛;围绕培育和提升全民的创业热情和创造力，加快建设学习型城市;围绕培育和提升发展的精...</w:t>
      </w:r>
    </w:p>
    <w:p>
      <w:pPr>
        <w:ind w:left="0" w:right="0" w:firstLine="560"/>
        <w:spacing w:before="450" w:after="450" w:line="312" w:lineRule="auto"/>
      </w:pPr>
      <w:r>
        <w:rPr>
          <w:rFonts w:ascii="宋体" w:hAnsi="宋体" w:eastAsia="宋体" w:cs="宋体"/>
          <w:color w:val="000"/>
          <w:sz w:val="28"/>
          <w:szCs w:val="28"/>
        </w:rPr>
        <w:t xml:space="preserve">现代物流业培育发展。要以办好亚洲艺术节、亚洲文化部长论坛为契机，加快推进文化名城建设：围绕培育和提升城市综合实力和竞争力，全力办好亚洲艺术节和亚洲文化部长论坛;围绕培育和提升全民的创业热情和创造力，加快建设学习型城市;围绕培育和提升发展的精神动力和智力支撑能力,加快科技教育人才事业的发展;围绕培育和提升新时期xx人文精神，深入开展精神文明创建活动;围绕培育和提升xx市文化发展的时代特色，推动文化产业加快发展。</w:t>
      </w:r>
    </w:p>
    <w:p>
      <w:pPr>
        <w:ind w:left="0" w:right="0" w:firstLine="560"/>
        <w:spacing w:before="450" w:after="450" w:line="312" w:lineRule="auto"/>
      </w:pPr>
      <w:r>
        <w:rPr>
          <w:rFonts w:ascii="宋体" w:hAnsi="宋体" w:eastAsia="宋体" w:cs="宋体"/>
          <w:color w:val="000"/>
          <w:sz w:val="28"/>
          <w:szCs w:val="28"/>
        </w:rPr>
        <w:t xml:space="preserve">要加快构建现代化大城市的框架和雏形，逐步提升城市实力、形象和综合竞争力,按照质量与速度相统一的原则，加快推进现代化大城市重点工程建设；按照统一规划、统一标准、统一安排、属地实施的原则，加快推进以中心组团为引领的组团城市建设；按照开放、让利、公平的原则，加快推进城市可经营项目多元化市场化建设；按照环境可持续发展的原则，加快推进生态城市建设。今年我们的任务很重，广大党员干部在先进性教育活动中，一定要站在全局的高度，以饱满的热情投入到我市各项改革和发展的实践中去，勇当改革和发展的推动者和创造者，立足本职，扎实工作，奋发有为，锐意进取，切实做到抓实机遇，用好机遇，把机遇转化为建设和发展的契机，在建设产业强市、文化名城、现代化大城市的实践中充分发挥先锋模范作用。</w:t>
      </w:r>
    </w:p>
    <w:p>
      <w:pPr>
        <w:ind w:left="0" w:right="0" w:firstLine="560"/>
        <w:spacing w:before="450" w:after="450" w:line="312" w:lineRule="auto"/>
      </w:pPr>
      <w:r>
        <w:rPr>
          <w:rFonts w:ascii="宋体" w:hAnsi="宋体" w:eastAsia="宋体" w:cs="宋体"/>
          <w:color w:val="000"/>
          <w:sz w:val="28"/>
          <w:szCs w:val="28"/>
        </w:rPr>
        <w:t xml:space="preserve">三、精心组织，狠抓落实，确保先进性教育活动顺利开展开展先进性教育活动，是全党的政治任务，是统揽党建工作全局的重中之重。各级党组织要高度重视，把先进性教育活动摆上重要位置，周密部署，统筹安排，精心组织，切实做到把学习实践“三个代表”重要思想作为主线贯穿始终，把树立和落实科学发展观贯穿始终，把学习贯彻党章、党的十六大和十六届三中、四中全会以及省委九届五次、六次全会精神贯穿始终，切实将先进性教育活动抓紧抓好。</w:t>
      </w:r>
    </w:p>
    <w:p>
      <w:pPr>
        <w:ind w:left="0" w:right="0" w:firstLine="560"/>
        <w:spacing w:before="450" w:after="450" w:line="312" w:lineRule="auto"/>
      </w:pPr>
      <w:r>
        <w:rPr>
          <w:rFonts w:ascii="宋体" w:hAnsi="宋体" w:eastAsia="宋体" w:cs="宋体"/>
          <w:color w:val="000"/>
          <w:sz w:val="28"/>
          <w:szCs w:val="28"/>
        </w:rPr>
        <w:t xml:space="preserve">（一）要明确责任，加强领导。各级党组织要成立强有力的领导机构和工作班子，建立严格的责任制度，从领导机构、领导力量和制度体系上为搞好先进性教育活动提供保证。</w:t>
      </w:r>
    </w:p>
    <w:p>
      <w:pPr>
        <w:ind w:left="0" w:right="0" w:firstLine="560"/>
        <w:spacing w:before="450" w:after="450" w:line="312" w:lineRule="auto"/>
      </w:pPr>
      <w:r>
        <w:rPr>
          <w:rFonts w:ascii="宋体" w:hAnsi="宋体" w:eastAsia="宋体" w:cs="宋体"/>
          <w:color w:val="000"/>
          <w:sz w:val="28"/>
          <w:szCs w:val="28"/>
        </w:rPr>
        <w:t xml:space="preserve">要按中央的要求，不变通、不走样，扎扎实实组织完成好三个阶段的各项任务。要在市委的统一领导下，主要领导亲自挂帅，分管领导全力以赴，形成一级抓一级，一级带一级，层层抓落实的工作格局。</w:t>
      </w:r>
    </w:p>
    <w:p>
      <w:pPr>
        <w:ind w:left="0" w:right="0" w:firstLine="560"/>
        <w:spacing w:before="450" w:after="450" w:line="312" w:lineRule="auto"/>
      </w:pPr>
      <w:r>
        <w:rPr>
          <w:rFonts w:ascii="宋体" w:hAnsi="宋体" w:eastAsia="宋体" w:cs="宋体"/>
          <w:color w:val="000"/>
          <w:sz w:val="28"/>
          <w:szCs w:val="28"/>
        </w:rPr>
        <w:t xml:space="preserve">各级领导干部都要以普通党员的身份参加先进性教育活动，率先垂范，做到带头参加学习，带头查找问题，带头制定和落实整改措施，特别是市委常委、市级领导班子和市级党员领导干部要发挥表率作用。各级党组织既要善于运用“三讲”教育、“三个代表”学习活动的成功经验,又要充分考虑先进性教育的特点, 探索行之有效的活动方式和载体，既要做好“规定动作”，又要创造“自选动作”，加强先进性教育活动实践探索，总结新经验,取得新成果。</w:t>
      </w:r>
    </w:p>
    <w:p>
      <w:pPr>
        <w:ind w:left="0" w:right="0" w:firstLine="560"/>
        <w:spacing w:before="450" w:after="450" w:line="312" w:lineRule="auto"/>
      </w:pPr>
      <w:r>
        <w:rPr>
          <w:rFonts w:ascii="宋体" w:hAnsi="宋体" w:eastAsia="宋体" w:cs="宋体"/>
          <w:color w:val="000"/>
          <w:sz w:val="28"/>
          <w:szCs w:val="28"/>
        </w:rPr>
        <w:t xml:space="preserve">（二）要精心谋划，统筹安排。要正确处理好开展先进性教育活动与开展“理想、责任、能力、形象”教育活动、固本强基工程和组织干部下基层驻农村的关系，充分认识到这三项活动是有机统一的整体。</w:t>
      </w:r>
    </w:p>
    <w:p>
      <w:pPr>
        <w:ind w:left="0" w:right="0" w:firstLine="560"/>
        <w:spacing w:before="450" w:after="450" w:line="312" w:lineRule="auto"/>
      </w:pPr>
      <w:r>
        <w:rPr>
          <w:rFonts w:ascii="宋体" w:hAnsi="宋体" w:eastAsia="宋体" w:cs="宋体"/>
          <w:color w:val="000"/>
          <w:sz w:val="28"/>
          <w:szCs w:val="28"/>
        </w:rPr>
        <w:t xml:space="preserve">先进性教育活动是中心任务，固本强基工程与组织干部下基层驻农村是为先进性教育活动夯实组织基础，在组织上保障先进性教育活动的深化和延伸；“理想、责任、能力、形象”教育活动是先进性教育活动的具体内容和重要载体，在思想上保障先进性教育活动的继续和深入。这两项工作都必须服从和服务于先进性教育活动。</w:t>
      </w:r>
    </w:p>
    <w:p>
      <w:pPr>
        <w:ind w:left="0" w:right="0" w:firstLine="560"/>
        <w:spacing w:before="450" w:after="450" w:line="312" w:lineRule="auto"/>
      </w:pPr>
      <w:r>
        <w:rPr>
          <w:rFonts w:ascii="宋体" w:hAnsi="宋体" w:eastAsia="宋体" w:cs="宋体"/>
          <w:color w:val="000"/>
          <w:sz w:val="28"/>
          <w:szCs w:val="28"/>
        </w:rPr>
        <w:t xml:space="preserve">各级党委在开展这几项工作的过程中要做到精心组织、统筹兼顾、科学安排，使各项教育活动相互衔接，扎实开展。同时，要正确处理好开展先进性教育活动与做好当前各项业务工作的关系，把先进性教育活动与促进各项工作紧密结合起来，既要把先进性教育作为开展工作的助推器，用先进性教育的成果指导和推动各项工作，又要紧紧围绕本职工作开展教育活动，把推动本职工作取得新进展作为先进性教育的重要内容，做到“两不误”、“两促进”。</w:t>
      </w:r>
    </w:p>
    <w:p>
      <w:pPr>
        <w:ind w:left="0" w:right="0" w:firstLine="560"/>
        <w:spacing w:before="450" w:after="450" w:line="312" w:lineRule="auto"/>
      </w:pPr>
      <w:r>
        <w:rPr>
          <w:rFonts w:ascii="宋体" w:hAnsi="宋体" w:eastAsia="宋体" w:cs="宋体"/>
          <w:color w:val="000"/>
          <w:sz w:val="28"/>
          <w:szCs w:val="28"/>
        </w:rPr>
        <w:t xml:space="preserve">各单位要对开展先进性教育活动作出周密部署，制定的方案和计划必须紧密结合党员队伍的思想和工作实际，体现本单位中心工作的内在需要。要通过教育活动，真正教育广大党员把保持共产党员先进性教育活动落实到促进各项工作上来。</w:t>
      </w:r>
    </w:p>
    <w:p>
      <w:pPr>
        <w:ind w:left="0" w:right="0" w:firstLine="560"/>
        <w:spacing w:before="450" w:after="450" w:line="312" w:lineRule="auto"/>
      </w:pPr>
      <w:r>
        <w:rPr>
          <w:rFonts w:ascii="宋体" w:hAnsi="宋体" w:eastAsia="宋体" w:cs="宋体"/>
          <w:color w:val="000"/>
          <w:sz w:val="28"/>
          <w:szCs w:val="28"/>
        </w:rPr>
        <w:t xml:space="preserve">（三）要加强督查，确保成效。省委对我市开展先进性教育活动非常重视，派出了以xxx为组长的督导组来我市督导工作。</w:t>
      </w:r>
    </w:p>
    <w:p>
      <w:pPr>
        <w:ind w:left="0" w:right="0" w:firstLine="560"/>
        <w:spacing w:before="450" w:after="450" w:line="312" w:lineRule="auto"/>
      </w:pPr>
      <w:r>
        <w:rPr>
          <w:rFonts w:ascii="宋体" w:hAnsi="宋体" w:eastAsia="宋体" w:cs="宋体"/>
          <w:color w:val="000"/>
          <w:sz w:val="28"/>
          <w:szCs w:val="28"/>
        </w:rPr>
        <w:t xml:space="preserve">我们要积极主动支持配合督导组开展工作，充分尊重督导组的意见，在教育活动中多请示、多请教。在第一批先进性教育活动开展时，市委先进性教育活动领导小组要向各区各单位派出督导组，第二批和第三批开展时则派出巡回检查组，各区也要向所属地区和单位派出督导组或巡回检查组。</w:t>
      </w:r>
    </w:p>
    <w:p>
      <w:pPr>
        <w:ind w:left="0" w:right="0" w:firstLine="560"/>
        <w:spacing w:before="450" w:after="450" w:line="312" w:lineRule="auto"/>
      </w:pPr>
      <w:r>
        <w:rPr>
          <w:rFonts w:ascii="宋体" w:hAnsi="宋体" w:eastAsia="宋体" w:cs="宋体"/>
          <w:color w:val="000"/>
          <w:sz w:val="28"/>
          <w:szCs w:val="28"/>
        </w:rPr>
        <w:t xml:space="preserve">督导组和巡回检查组要切实负起责任，通过各种有效方式，充分了解所去地方和单位先进性教育情况，提出建议，帮助解决问题，确保各地各单位找差距、定措施、促规范，确保先进性教育活动落实到每一个基层党组织，落实到每一个单位，落实到每一个党员身上，把市委交办的督导工作做好做实，做出成效。 同志们，开展保持共产党员先进性教育活动，意义重大、影响深远。</w:t>
      </w:r>
    </w:p>
    <w:p>
      <w:pPr>
        <w:ind w:left="0" w:right="0" w:firstLine="560"/>
        <w:spacing w:before="450" w:after="450" w:line="312" w:lineRule="auto"/>
      </w:pPr>
      <w:r>
        <w:rPr>
          <w:rFonts w:ascii="宋体" w:hAnsi="宋体" w:eastAsia="宋体" w:cs="宋体"/>
          <w:color w:val="000"/>
          <w:sz w:val="28"/>
          <w:szCs w:val="28"/>
        </w:rPr>
        <w:t xml:space="preserve">让我们以“三个代表”重要思想为指导，以胡锦涛总书记视察广东、xx重要讲话精神为动力，切实按照中央和省委的部署，扎扎实实地开展保持共产党员先进性教育活动，确保取得实实在在的效果，向党和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2025-08-02T14:11:30+08:00</dcterms:created>
  <dcterms:modified xsi:type="dcterms:W3CDTF">2025-08-02T14:11:30+08:00</dcterms:modified>
</cp:coreProperties>
</file>

<file path=docProps/custom.xml><?xml version="1.0" encoding="utf-8"?>
<Properties xmlns="http://schemas.openxmlformats.org/officeDocument/2006/custom-properties" xmlns:vt="http://schemas.openxmlformats.org/officeDocument/2006/docPropsVTypes"/>
</file>