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主题教育暨纪检监察教育整顿廉政教育党课</w:t>
      </w:r>
      <w:bookmarkEnd w:id="1"/>
    </w:p>
    <w:p>
      <w:pPr>
        <w:jc w:val="center"/>
        <w:spacing w:before="0" w:after="450"/>
      </w:pPr>
      <w:r>
        <w:rPr>
          <w:rFonts w:ascii="Arial" w:hAnsi="Arial" w:eastAsia="Arial" w:cs="Arial"/>
          <w:color w:val="999999"/>
          <w:sz w:val="20"/>
          <w:szCs w:val="20"/>
        </w:rPr>
        <w:t xml:space="preserve">来源：网络  作者：心旷神怡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主题教育暨纪检监察教育整顿廉政教育党课开展主题教育、教育整顿是党中央和习近平总书记作出的重大决策部署，是纪检监察系统必须抓好的重要政治任务。我们要深刻领悟“两个确立”的决定性意义，增强“四个意识”、坚定“四个自信”、做到“两个维护”，深入开...</w:t>
      </w:r>
    </w:p>
    <w:p>
      <w:pPr>
        <w:ind w:left="0" w:right="0" w:firstLine="560"/>
        <w:spacing w:before="450" w:after="450" w:line="312" w:lineRule="auto"/>
      </w:pPr>
      <w:r>
        <w:rPr>
          <w:rFonts w:ascii="黑体" w:hAnsi="黑体" w:eastAsia="黑体" w:cs="黑体"/>
          <w:color w:val="000000"/>
          <w:sz w:val="36"/>
          <w:szCs w:val="36"/>
          <w:b w:val="1"/>
          <w:bCs w:val="1"/>
        </w:rPr>
        <w:t xml:space="preserve">主题教育暨纪检监察教育整顿廉政教育党课</w:t>
      </w:r>
    </w:p>
    <w:p>
      <w:pPr>
        <w:ind w:left="0" w:right="0" w:firstLine="560"/>
        <w:spacing w:before="450" w:after="450" w:line="312" w:lineRule="auto"/>
      </w:pPr>
      <w:r>
        <w:rPr>
          <w:rFonts w:ascii="宋体" w:hAnsi="宋体" w:eastAsia="宋体" w:cs="宋体"/>
          <w:color w:val="000"/>
          <w:sz w:val="28"/>
          <w:szCs w:val="28"/>
        </w:rPr>
        <w:t xml:space="preserve">开展主题教育、教育整顿是党中央和习近平总书记作出的重大决策部署，是纪检监察系统必须抓好的重要政治任务。我们要深刻领悟“两个确立”的决定性意义，增强“四个意识”、坚定“四个自信”、做到“两个维护”，深入开展学习贯彻习近平新时代中国特色社会主义思想主题教育，切实抓好全国纪检监察干部队伍教育整顿，纵深推进纪检监察工作高质量发展。各级纪检监察机关要坚持把以学铸魂作为核心要求，学思用贯通、知信行统一，自觉用习近平新时代中国特色社会主义思想武装头脑、指导实践、统领纪检监察一切工作。要坚持把以学促干作为关键指向，紧紧围绕解决大党独有难题，立足职能职责，持之以恒正风肃纪，一体推进不敢腐、不能腐、不想腐，以永远在路上的决心意志推进党的自我革命。要坚持把高质量作为重要标准，自觉担起主体责任，持续深入抓好理论学习，从严从实开展检视整改，具体精准加强指导督导，确保纪检监察系统主题教育和教育整顿取得更大成效。我给同志们讲一次廉政教育党课，主要围绕三个方面与大家一起学习，共同提高。</w:t>
      </w:r>
    </w:p>
    <w:p>
      <w:pPr>
        <w:ind w:left="0" w:right="0" w:firstLine="560"/>
        <w:spacing w:before="450" w:after="450" w:line="312" w:lineRule="auto"/>
      </w:pPr>
      <w:r>
        <w:rPr>
          <w:rFonts w:ascii="宋体" w:hAnsi="宋体" w:eastAsia="宋体" w:cs="宋体"/>
          <w:color w:val="000"/>
          <w:sz w:val="28"/>
          <w:szCs w:val="28"/>
        </w:rPr>
        <w:t xml:space="preserve">一、在立根固本上下足功夫，永葆忠诚担当长“志气”</w:t>
      </w:r>
    </w:p>
    <w:p>
      <w:pPr>
        <w:ind w:left="0" w:right="0" w:firstLine="560"/>
        <w:spacing w:before="450" w:after="450" w:line="312" w:lineRule="auto"/>
      </w:pPr>
      <w:r>
        <w:rPr>
          <w:rFonts w:ascii="宋体" w:hAnsi="宋体" w:eastAsia="宋体" w:cs="宋体"/>
          <w:color w:val="000"/>
          <w:sz w:val="28"/>
          <w:szCs w:val="28"/>
        </w:rPr>
        <w:t xml:space="preserve">忠诚是纪检监察机关与生俱来的政治基因，是纪检监察干部最鲜明的政治品格，对党忠诚必须是每名纪检监察干部刻进骨子里、融进血液里的政治信仰，是打造敢于善于斗争的纪检监察铁军的必备条件。纪检监察机关因党而生、为党而战，纪检监察干部要坚定马克思主义信仰、坚定对党的忠诚，从根本上增强政治免疫力和抵抗力，站稳从严治党的政治立场。</w:t>
      </w:r>
    </w:p>
    <w:p>
      <w:pPr>
        <w:ind w:left="0" w:right="0" w:firstLine="560"/>
        <w:spacing w:before="450" w:after="450" w:line="312" w:lineRule="auto"/>
      </w:pPr>
      <w:r>
        <w:rPr>
          <w:rFonts w:ascii="宋体" w:hAnsi="宋体" w:eastAsia="宋体" w:cs="宋体"/>
          <w:color w:val="000"/>
          <w:sz w:val="28"/>
          <w:szCs w:val="28"/>
        </w:rPr>
        <w:t xml:space="preserve">(一)始终做到对党忠诚，与党同心同力，为党尽心尽力。纪检监察干部的忠诚，是对党的信仰的忠诚，对党的理论路线方针政策的忠诚，是纪检监察机关与生俱来的政治基因，是一代又一代纪检监察干部用汗水、心血甚至生命铸就的政治传统。作为新时代纪检监察干部，要继承传统，坚定理想信念，牢记忠诚是庄严承诺、任何时候不改其心，牢记忠诚是单行道、任何时候不移其志，牢记忠诚要害在绝对、任何时候不毁其节，铁心跟党走、忠心捍卫党。要做到政治过硬，增强政治判断力、政治领悟力、政治执行力，在涉及党的理论和路线方针政策、党中央决策部署等原则问题上绝不含糊，抓实政治监督，严明政治纪律和政治规矩。要始终牢记自己是一名共产党员，牢记入党誓词，牢记纪检监察机关的光荣历史和神圣使命，矢志不渝地为党和人民的事业努力奋斗，在政治理论、路线政策、履职尽责、廉洁自律等各方面严要求、过得硬，用时间的跨度、行动的力度展示信仰的纯度，永葆绝对忠诚、绝对纯洁、绝对可靠的政治本色。</w:t>
      </w:r>
    </w:p>
    <w:p>
      <w:pPr>
        <w:ind w:left="0" w:right="0" w:firstLine="560"/>
        <w:spacing w:before="450" w:after="450" w:line="312" w:lineRule="auto"/>
      </w:pPr>
      <w:r>
        <w:rPr>
          <w:rFonts w:ascii="宋体" w:hAnsi="宋体" w:eastAsia="宋体" w:cs="宋体"/>
          <w:color w:val="000"/>
          <w:sz w:val="28"/>
          <w:szCs w:val="28"/>
        </w:rPr>
        <w:t xml:space="preserve">(二)始终着眼于分内事和肩上责，以有力有效日常监督促进各项决策部署落实落地。纪检监察干部要洞明世事、洞察事理，弄清纪检监察工作的历史方位和时代要求，因势而谋、应势而动、顺势而为。要深刻理解以伟大自我革命引领伟大社会革命的历史逻辑，正确把握推进党的自我革命的方向原则、思想引领、路径措施、重点任务、制度优势、责任体系等重大问题，始终按照党中央指明的政治方向、确定的前进路线推进全面从严治党。注重内功修炼，要善于从政治上分析问题、解决问题，要深化对管党治党规律、反腐败斗争规律的认识，不断强化理念创新、工作创新和方法创新，切实担负起党和人民赋予的政治责任。着力在政治监督的具体化、精准化、常态化上下功夫，着力聚焦党中央提出的重点任务、重点举措、重要政策、重要要求，狠抓贯彻执行，着力纠治做选择、搞变通、打折扣等问题症结，以有力有效日常监督促进各项决策部署落实落地。</w:t>
      </w:r>
    </w:p>
    <w:p>
      <w:pPr>
        <w:ind w:left="0" w:right="0" w:firstLine="560"/>
        <w:spacing w:before="450" w:after="450" w:line="312" w:lineRule="auto"/>
      </w:pPr>
      <w:r>
        <w:rPr>
          <w:rFonts w:ascii="宋体" w:hAnsi="宋体" w:eastAsia="宋体" w:cs="宋体"/>
          <w:color w:val="000"/>
          <w:sz w:val="28"/>
          <w:szCs w:val="28"/>
        </w:rPr>
        <w:t xml:space="preserve">(三)始终发扬斗争精神、敢于说不，将反腐败斗争进行到底。敢于斗争、善于斗争是纪检监察干部极其重要的能力和素质。要强化斗争精神，坚定斗争意志，增强斗争本领，在党风廉政建设和反腐败斗争一线砥砺品格操守，在围绕中心、服务大局中彰显担当作为。要敢于斗争、敢于碰硬，统筹推进各领域反腐败斗争，更多材料获取，加我微信：baitui0808严肃查处阻碍党的理论和路线方针政策贯彻执行、严重损害党的执政根基的腐败问题，坚决清除对党阳奉阴违的两面人、不收敛不收手的腐败分子，坚决清理风险隐患大的行业性、系统性腐败。坚持严的主基调不动摇，始终保持零容忍的警醒、零容忍的力度，有腐必反、有贪必肃，坚决遏制增量、削减存量，坚决割除毒瘤、清除毒源、肃清流毒，将反腐败斗争进行到底。</w:t>
      </w:r>
    </w:p>
    <w:p>
      <w:pPr>
        <w:ind w:left="0" w:right="0" w:firstLine="560"/>
        <w:spacing w:before="450" w:after="450" w:line="312" w:lineRule="auto"/>
      </w:pPr>
      <w:r>
        <w:rPr>
          <w:rFonts w:ascii="宋体" w:hAnsi="宋体" w:eastAsia="宋体" w:cs="宋体"/>
          <w:color w:val="000"/>
          <w:sz w:val="28"/>
          <w:szCs w:val="28"/>
        </w:rPr>
        <w:t xml:space="preserve">二、在党性淬炼上下足功夫，坚持清正廉明“硬骨气”</w:t>
      </w:r>
    </w:p>
    <w:p>
      <w:pPr>
        <w:ind w:left="0" w:right="0" w:firstLine="560"/>
        <w:spacing w:before="450" w:after="450" w:line="312" w:lineRule="auto"/>
      </w:pPr>
      <w:r>
        <w:rPr>
          <w:rFonts w:ascii="宋体" w:hAnsi="宋体" w:eastAsia="宋体" w:cs="宋体"/>
          <w:color w:val="000"/>
          <w:sz w:val="28"/>
          <w:szCs w:val="28"/>
        </w:rPr>
        <w:t xml:space="preserve">干部的党性修养、思想觉悟、道德水平不会随着党龄的积累而自然提高，也不会随着职务的升迁而自然提高，而需要终生努力。纪检监察机关是政治机关，对党忠诚是对纪检监察干部最根本的政治要求。纪检监察干部必须严以修身，加强党性修养，始终忠诚于党、忠诚于人民、忠诚于纪检监察事业。要始终保持清醒和坚定，深刻领悟“两个确立”的决定性意义，增强“四个意识”、坚定“四个自信”、做到“两个维护”，忠实履行党章赋予的职责。</w:t>
      </w:r>
    </w:p>
    <w:p>
      <w:pPr>
        <w:ind w:left="0" w:right="0" w:firstLine="560"/>
        <w:spacing w:before="450" w:after="450" w:line="312" w:lineRule="auto"/>
      </w:pPr>
      <w:r>
        <w:rPr>
          <w:rFonts w:ascii="宋体" w:hAnsi="宋体" w:eastAsia="宋体" w:cs="宋体"/>
          <w:color w:val="000"/>
          <w:sz w:val="28"/>
          <w:szCs w:val="28"/>
        </w:rPr>
        <w:t xml:space="preserve">(一)强化理论武装，锤炼政治品格。政治上的清醒与坚定，离不开理论上的清醒与坚定。加强政治理论学习，是党员干部提升自我政治修养、增强政治免疫力的重要途径。纪检监察干部要自觉用党的创新理论武装头脑，始终坚持政治学习打头、业务学习夯基，一以贯之学懂弄通做实习近平新时代中国特色社会主义思想，不断完善履职尽责必备的知识体系，通过全面系统学习提升境界、开阔视野、增长本领。做到真知笃行，坚持向书本学、向群众学、向实践学，边学习边实践、再学习再实践，带着实战中的问题去思考，实现学以致用、用以促学、学用相长，切实做到理论学习有收获、思想政治受洗礼，筑牢拒腐防变的思想防线。</w:t>
      </w:r>
    </w:p>
    <w:p>
      <w:pPr>
        <w:ind w:left="0" w:right="0" w:firstLine="560"/>
        <w:spacing w:before="450" w:after="450" w:line="312" w:lineRule="auto"/>
      </w:pPr>
      <w:r>
        <w:rPr>
          <w:rFonts w:ascii="宋体" w:hAnsi="宋体" w:eastAsia="宋体" w:cs="宋体"/>
          <w:color w:val="000"/>
          <w:sz w:val="28"/>
          <w:szCs w:val="28"/>
        </w:rPr>
        <w:t xml:space="preserve">(二)注重内功修炼，提升政治能力。首先，要旗帜鲜明讲政治，把学深悟透习近平新时代中国特色社会主义思想作为最重要的政治任务，做到学思用贯通、知信行统一，坚定对党绝对忠诚的信仰，着力从理想信念、政治方向、监督执纪上忠实履行职责。其次，要勤学习、善思考、重实践，善于发现自身能力的短板，针对性地接受培养淬炼，不断丰富知识储备、改善知识结构，在各项任务中锤炼自己，做到政治过硬、本领高强。最后要有刮骨疗毒的勇气，聚焦围绕政治忠诚、政治定力、政治担当等方面对标自检，勇于自我革命，敢于刀刃向内，实实在在开展自我剖析，深入查摆自身问题，积极主动整改完善，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三)带头真抓实干，弘扬务实作风。反腐败是一场输不起也决不能输的重大政治斗争。新征程上，反腐败没有选择，必须知难而进。作为纪检监察干部，要敢字为先、干字当头，勇于担当、善于作为。要深刻认识反腐败斗争依然严峻复杂的形势，深刻认识权力是把“双刃剑”，正确对待手中的权力，始终做到秉公用权、依法用权、为民用权、廉洁用权。要自觉把监督当作最好的保护、最大的关爱，习惯在严格的约束和监督下开展工作，在强化自我监督、自我约束上作表率，确保纪检监察权受监督、有约束。既要在各种风险挑战中筑牢坚强屏障，还应当牢固树立法治意识、程序意识、证据意识，严格按照权限、规则、程序办事，不断提高纪检监察工作规范化、法治化、正规化水平，保持纪检监察干部的风骨、气节和操守，以自身绝对过硬经得起考验立信立威。</w:t>
      </w:r>
    </w:p>
    <w:p>
      <w:pPr>
        <w:ind w:left="0" w:right="0" w:firstLine="560"/>
        <w:spacing w:before="450" w:after="450" w:line="312" w:lineRule="auto"/>
      </w:pPr>
      <w:r>
        <w:rPr>
          <w:rFonts w:ascii="宋体" w:hAnsi="宋体" w:eastAsia="宋体" w:cs="宋体"/>
          <w:color w:val="000"/>
          <w:sz w:val="28"/>
          <w:szCs w:val="28"/>
        </w:rPr>
        <w:t xml:space="preserve">三、在廉洁自律上下足功夫，做到严以修身“蓄底气”</w:t>
      </w:r>
    </w:p>
    <w:p>
      <w:pPr>
        <w:ind w:left="0" w:right="0" w:firstLine="560"/>
        <w:spacing w:before="450" w:after="450" w:line="312" w:lineRule="auto"/>
      </w:pPr>
      <w:r>
        <w:rPr>
          <w:rFonts w:ascii="宋体" w:hAnsi="宋体" w:eastAsia="宋体" w:cs="宋体"/>
          <w:color w:val="000"/>
          <w:sz w:val="28"/>
          <w:szCs w:val="28"/>
        </w:rPr>
        <w:t xml:space="preserve">纪检监察干部在监督别人之时更须做好自我监督。作为党的纪律守护者，应该是守纪律的模范，要把守纪守法作为准绳。作为监督干部的干部，应该是干部中的榜样，要把岗位职责摆在眼前。作为党群关系的桥梁，是群众诉求的贴心人，要首先把自身形象和党员旗帜树在一起。作为反腐败斗争的战士，是他人眼中的另类，要学会负重前行。</w:t>
      </w:r>
    </w:p>
    <w:p>
      <w:pPr>
        <w:ind w:left="0" w:right="0" w:firstLine="560"/>
        <w:spacing w:before="450" w:after="450" w:line="312" w:lineRule="auto"/>
      </w:pPr>
      <w:r>
        <w:rPr>
          <w:rFonts w:ascii="宋体" w:hAnsi="宋体" w:eastAsia="宋体" w:cs="宋体"/>
          <w:color w:val="000"/>
          <w:sz w:val="28"/>
          <w:szCs w:val="28"/>
        </w:rPr>
        <w:t xml:space="preserve">(一)保持操守清白、用权律己。纪检监察干部，要始终做到知敬畏、存戒惧、守底线，守好底线、远离红线、不碰高压线。时刻保持如临深渊、如履薄冰的危机感，做到慎之又慎、严之又严，时刻警惕权力、金钱、美色诱惑，提高拒腐蚀、防“围猎”能力，保持忠诚干净担当的政治本色。秉持正义的追求。必须为人方正、更多材-料获取，请加+V：baitui0808处事公正，坚持纪律面前人人平等，没有特殊、不讲例外，客观公正处理问题，不徇私、不偏颇，确保把每一起案件都办成经得起实践、人民和历史检验的铁案。始终保持对党纪国法的敬畏之心，时刻紧绷纪律规矩这根弦，在思想上筑牢防线，在行动上守住关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常思贪欲之害、擦亮底色。纪检监察干部要时刻绷紧纪律规矩之弦，时刻以党纪法规约束自身行为，常思贪欲之害，常守做人之本，时刻自重自省，主动约束自身行为，始终做到不放纵、不越轨、不逾矩，以“仰不愧于天，俯不怍于民”的奋斗姿态践行初心使命，持续筑牢廉洁自律底线。要时刻牢记“惩前毖后，治病救人”的神圣使命，不断修炼自身“望闻问切”的过硬本领，有干劲、有朝气、有活力，做到遇事敢干，遇事能干，干则能成，以“越是艰险越向前”的英雄气概，“狭路相逢勇者胜”的斗争精神，在忠诚履职中践行初心使命。要自觉把监督当作最好的保护、最大的关爱，习惯在严格的约束和监督下开展工作，在强化自我监督、自我约束上作表率，确保纪检监察权受监督、有约束。</w:t>
      </w:r>
    </w:p>
    <w:p>
      <w:pPr>
        <w:ind w:left="0" w:right="0" w:firstLine="560"/>
        <w:spacing w:before="450" w:after="450" w:line="312" w:lineRule="auto"/>
      </w:pPr>
      <w:r>
        <w:rPr>
          <w:rFonts w:ascii="宋体" w:hAnsi="宋体" w:eastAsia="宋体" w:cs="宋体"/>
          <w:color w:val="000"/>
          <w:sz w:val="28"/>
          <w:szCs w:val="28"/>
        </w:rPr>
        <w:t xml:space="preserve">(三)强化自我约束、立信立威。要注重内功修炼，要善于从政治上分析问题、解决问题，要深化对管党治党规律、反腐败斗争规律的认识，不断强化理念创新、工作创新和方法创新，切实担负起党和人民赋予的政治责任。要有刮骨疗毒的勇气，聚焦围绕政治忠诚、政治定力、政治担当等方面对标自检，勇于自我革命，敢于刀刃向内，实实在在开展自我剖析，深入查摆自身问题，积极主动整改完善，才能实现自我净化、自我完善、自我革新、自我提高，才能做到自身正自身硬。以不松劲歇脚、不疲劳厌战的工作激情强化正风肃纪，将严的基调、严的措施、严的氛围长期坚持下去，持之以恒推进全面从严治党，始终牢记全面从严治党永远在路上，党的自我革命永远在路上，永葆我党政治生态风清气正、海晏河清。</w:t>
      </w:r>
    </w:p>
    <w:p>
      <w:pPr>
        <w:ind w:left="0" w:right="0" w:firstLine="560"/>
        <w:spacing w:before="450" w:after="450" w:line="312" w:lineRule="auto"/>
      </w:pPr>
      <w:r>
        <w:rPr>
          <w:rFonts w:ascii="宋体" w:hAnsi="宋体" w:eastAsia="宋体" w:cs="宋体"/>
          <w:color w:val="000"/>
          <w:sz w:val="28"/>
          <w:szCs w:val="28"/>
        </w:rPr>
        <w:t xml:space="preserve">新时代新征程上，纪检监察工作任重而道远。纪检监察干部要谦虚谨慎、戒骄戒躁，保持如临深渊、如履薄冰的警醒，始终成为忠诚干净担当的表率。要切实将教育整顿作为一场刀刃向内、自剜腐肉的自我革命，自觉接受精神洗礼，不断纯洁思想。要将教育整顿与主题教育结合起来，坚持不懈用习近平新时代中国特色社会主义思想武装头脑、凝心铸魂，不断掌握明辨是非的思想武器、筑牢拒腐防变的思想堤坝，铸就对党绝对忠诚的政治信念，为纪检监察工作高质量发展汇聚起强大精神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2025-08-03T03:00:36+08:00</dcterms:created>
  <dcterms:modified xsi:type="dcterms:W3CDTF">2025-08-03T03:00:36+08:00</dcterms:modified>
</cp:coreProperties>
</file>

<file path=docProps/custom.xml><?xml version="1.0" encoding="utf-8"?>
<Properties xmlns="http://schemas.openxmlformats.org/officeDocument/2006/custom-properties" xmlns:vt="http://schemas.openxmlformats.org/officeDocument/2006/docPropsVTypes"/>
</file>