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数字经济论文模板范文(热门5篇)</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数字经济论文模板范文120_形势与政策论文1500字范文论文摘要：自建国以来，60多年的社会主义建设取得了巨大成就，为我们中华民族实现民族的伟大复兴奠定了新的基础。青年是整个社会力量中的一部分最积极最有生气的力量。大学生是青年中具有特殊优势...</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数字经济论文模板范文1</w:t>
      </w:r>
    </w:p>
    <w:p>
      <w:pPr>
        <w:ind w:left="0" w:right="0" w:firstLine="560"/>
        <w:spacing w:before="450" w:after="450" w:line="312" w:lineRule="auto"/>
      </w:pPr>
      <w:r>
        <w:rPr>
          <w:rFonts w:ascii="宋体" w:hAnsi="宋体" w:eastAsia="宋体" w:cs="宋体"/>
          <w:color w:val="000"/>
          <w:sz w:val="28"/>
          <w:szCs w:val="28"/>
        </w:rPr>
        <w:t xml:space="preserve">20_形势与政策论文1500字范文</w:t>
      </w:r>
    </w:p>
    <w:p>
      <w:pPr>
        <w:ind w:left="0" w:right="0" w:firstLine="560"/>
        <w:spacing w:before="450" w:after="450" w:line="312" w:lineRule="auto"/>
      </w:pPr>
      <w:r>
        <w:rPr>
          <w:rFonts w:ascii="宋体" w:hAnsi="宋体" w:eastAsia="宋体" w:cs="宋体"/>
          <w:color w:val="000"/>
          <w:sz w:val="28"/>
          <w:szCs w:val="28"/>
        </w:rPr>
        <w:t xml:space="preserve">论文摘要：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_年11月29日，^v^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v^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数字经济论文模板范文2</w:t>
      </w:r>
    </w:p>
    <w:p>
      <w:pPr>
        <w:ind w:left="0" w:right="0" w:firstLine="560"/>
        <w:spacing w:before="450" w:after="450" w:line="312" w:lineRule="auto"/>
      </w:pPr>
      <w:r>
        <w:rPr>
          <w:rFonts w:ascii="宋体" w:hAnsi="宋体" w:eastAsia="宋体" w:cs="宋体"/>
          <w:color w:val="000"/>
          <w:sz w:val="28"/>
          <w:szCs w:val="28"/>
        </w:rPr>
        <w:t xml:space="preserve">XX形势政策论文1500XX形势与政策大学论文范文</w:t>
      </w:r>
    </w:p>
    <w:p>
      <w:pPr>
        <w:ind w:left="0" w:right="0" w:firstLine="560"/>
        <w:spacing w:before="450" w:after="450" w:line="312" w:lineRule="auto"/>
      </w:pPr>
      <w:r>
        <w:rPr>
          <w:rFonts w:ascii="宋体" w:hAnsi="宋体" w:eastAsia="宋体" w:cs="宋体"/>
          <w:color w:val="000"/>
          <w:sz w:val="28"/>
          <w:szCs w:val="28"/>
        </w:rPr>
        <w:t xml:space="preserve">在我国的高校教育中，形势与政策课程是大学生必要的一门选修课。下面是带来的关于xx形势与政策论文的内容，欢迎阅读参考!</w:t>
      </w:r>
    </w:p>
    <w:p>
      <w:pPr>
        <w:ind w:left="0" w:right="0" w:firstLine="560"/>
        <w:spacing w:before="450" w:after="450" w:line="312" w:lineRule="auto"/>
      </w:pPr>
      <w:r>
        <w:rPr>
          <w:rFonts w:ascii="宋体" w:hAnsi="宋体" w:eastAsia="宋体" w:cs="宋体"/>
          <w:color w:val="000"/>
          <w:sz w:val="28"/>
          <w:szCs w:val="28"/>
        </w:rPr>
        <w:t xml:space="preserve">《大学生如何践行社会主义核心价值观》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 __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大学生是有 __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 __社会主义共同理想为主题、以民族精神和时代精神为精髓、以社会主义荣辱观为基础的价值观，才能称为社会主义核心价值观。因此，践行社会主义核心价值观需要以下几个方面：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v^理论、“ __”重要思想以及科学发展观等重大战略思想在内的 __社会主义理论体系，在学习中正确认识社会发展趋势，科学定位人生。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 __社会主义共同理想凝聚力量。</w:t>
      </w:r>
    </w:p>
    <w:p>
      <w:pPr>
        <w:ind w:left="0" w:right="0" w:firstLine="560"/>
        <w:spacing w:before="450" w:after="450" w:line="312" w:lineRule="auto"/>
      </w:pPr>
      <w:r>
        <w:rPr>
          <w:rFonts w:ascii="宋体" w:hAnsi="宋体" w:eastAsia="宋体" w:cs="宋体"/>
          <w:color w:val="000"/>
          <w:sz w:val="28"/>
          <w:szCs w:val="28"/>
        </w:rPr>
        <w:t xml:space="preserve">__社会主义共同理想是社会主义核心价值体系的主题。我们只有树立 __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数字经济论文模板范文3</w:t>
      </w:r>
    </w:p>
    <w:p>
      <w:pPr>
        <w:ind w:left="0" w:right="0" w:firstLine="560"/>
        <w:spacing w:before="450" w:after="450" w:line="312" w:lineRule="auto"/>
      </w:pPr>
      <w:r>
        <w:rPr>
          <w:rFonts w:ascii="宋体" w:hAnsi="宋体" w:eastAsia="宋体" w:cs="宋体"/>
          <w:color w:val="000"/>
          <w:sz w:val="28"/>
          <w:szCs w:val="28"/>
        </w:rPr>
        <w:t xml:space="preserve">如今,我国已经进入数字经济时代.数字信息不仅具有高速性,还具有真实性.在高校大学生心理健康教育过程中使用数字技术,能够有效提升心理健康教育的质量,提升大学生的心理素质.为此,文章针对数字经济时代高校大学学生心理健康教育的优化路径进行了分析探讨.数字技术的蓬勃发展,在对大学生心理健康提供智能化新场域的同时,也为自我审视的重构提出新挑战.立足于数字经济时代新背景,从基本保障,内在激励与外部驱动等层面,构建大学生心理健康的构成要件内容定向,系统探明优化路径,以推动数字经济与科学育人的协同互动.随着我国经济的飞速发展,社会对新时代大学生创新创业能力提升也提出了更高的要求.特别是在数字经济环境下,大学生在创新创业能力方面,不仅需要具备社会实践精神,还需要掌握和数字经济相关的知识和技术,才能显著提升大学生在就业市场的竞争力.基于此,本文主要以阐述新时代大学生的就业现状,以及数字经济背景下所需的创新创业能力为基础,分析数字经济背景下大学生创新创业所遇到的问题,进而提出对应的解决路径,以期使大学生创新创业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数字经济论文模板范文4</w:t>
      </w:r>
    </w:p>
    <w:p>
      <w:pPr>
        <w:ind w:left="0" w:right="0" w:firstLine="560"/>
        <w:spacing w:before="450" w:after="450" w:line="312" w:lineRule="auto"/>
      </w:pPr>
      <w:r>
        <w:rPr>
          <w:rFonts w:ascii="宋体" w:hAnsi="宋体" w:eastAsia="宋体" w:cs="宋体"/>
          <w:color w:val="000"/>
          <w:sz w:val="28"/>
          <w:szCs w:val="28"/>
        </w:rPr>
        <w:t xml:space="preserve">面向未来，我国将从以下方面推动数字经济不断发展：</w:t>
      </w:r>
    </w:p>
    <w:p>
      <w:pPr>
        <w:ind w:left="0" w:right="0" w:firstLine="560"/>
        <w:spacing w:before="450" w:after="450" w:line="312" w:lineRule="auto"/>
      </w:pPr>
      <w:r>
        <w:rPr>
          <w:rFonts w:ascii="宋体" w:hAnsi="宋体" w:eastAsia="宋体" w:cs="宋体"/>
          <w:color w:val="000"/>
          <w:sz w:val="28"/>
          <w:szCs w:val="28"/>
        </w:rPr>
        <w:t xml:space="preserve">第一，加强关键核心技术攻关。要牵住数字关键核心技术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ind w:left="0" w:right="0" w:firstLine="560"/>
        <w:spacing w:before="450" w:after="450" w:line="312" w:lineRule="auto"/>
      </w:pPr>
      <w:r>
        <w:rPr>
          <w:rFonts w:ascii="宋体" w:hAnsi="宋体" w:eastAsia="宋体" w:cs="宋体"/>
          <w:color w:val="000"/>
          <w:sz w:val="28"/>
          <w:szCs w:val="28"/>
        </w:rPr>
        <w:t xml:space="preserve">要全面推进产业化、规模化应用，培育具有国际影响力的大型软件企业，重点突破关键软件，推动软件产业做大做强，提升关键软件技术创新和供给能力。</w:t>
      </w:r>
    </w:p>
    <w:p>
      <w:pPr>
        <w:ind w:left="0" w:right="0" w:firstLine="560"/>
        <w:spacing w:before="450" w:after="450" w:line="312" w:lineRule="auto"/>
      </w:pPr>
      <w:r>
        <w:rPr>
          <w:rFonts w:ascii="宋体" w:hAnsi="宋体" w:eastAsia="宋体" w:cs="宋体"/>
          <w:color w:val="000"/>
          <w:sz w:val="28"/>
          <w:szCs w:val="28"/>
        </w:rPr>
        <w:t xml:space="preserve">第四，推进重点领域数字产业发展。要聚焦战略前沿和制高点领域，立足重大技术突破和重大发展需求，增强产业链关键环节竞争力，完善重点产业供应链体系，加速产品和服务迭代。</w:t>
      </w:r>
    </w:p>
    <w:p>
      <w:pPr>
        <w:ind w:left="0" w:right="0" w:firstLine="560"/>
        <w:spacing w:before="450" w:after="450" w:line="312" w:lineRule="auto"/>
      </w:pPr>
      <w:r>
        <w:rPr>
          <w:rFonts w:ascii="宋体" w:hAnsi="宋体" w:eastAsia="宋体" w:cs="宋体"/>
          <w:color w:val="000"/>
          <w:sz w:val="28"/>
          <w:szCs w:val="28"/>
        </w:rPr>
        <w:t xml:space="preserve">要聚焦集成电路、新型显示、通信设备、智能硬件等重点领域，加快锻造长板、补齐短板，培育一批具有国际竞争力的大企业和具有产业链控制力的生态主导型企业，构建自主可控产业生态。要促进集群化发展，打造世界级数字产业集群。</w:t>
      </w:r>
    </w:p>
    <w:p>
      <w:pPr>
        <w:ind w:left="0" w:right="0" w:firstLine="560"/>
        <w:spacing w:before="450" w:after="450" w:line="312" w:lineRule="auto"/>
      </w:pPr>
      <w:r>
        <w:rPr>
          <w:rFonts w:ascii="宋体" w:hAnsi="宋体" w:eastAsia="宋体" w:cs="宋体"/>
          <w:color w:val="000"/>
          <w:sz w:val="28"/>
          <w:szCs w:val="28"/>
        </w:rPr>
        <w:t xml:space="preserve">第五，规范数字经济发展。推动数字经济健康发展，要坚持促进发展和监管规范两手抓、两手都要硬，在发展中规范、在规范中发展。</w:t>
      </w:r>
    </w:p>
    <w:p>
      <w:pPr>
        <w:ind w:left="0" w:right="0" w:firstLine="560"/>
        <w:spacing w:before="450" w:after="450" w:line="312" w:lineRule="auto"/>
      </w:pPr>
      <w:r>
        <w:rPr>
          <w:rFonts w:ascii="宋体" w:hAnsi="宋体" w:eastAsia="宋体" w:cs="宋体"/>
          <w:color w:val="000"/>
          <w:sz w:val="28"/>
          <w:szCs w:val="28"/>
        </w:rPr>
        <w:t xml:space="preserve">要健全市场准入制度、公平竞争审查制度、公平竞争监管制度，建立全方位、多层次、立体化监管体系，实现事前事中事后全链条全领域监管，堵塞监管漏洞，提高监管效能。</w:t>
      </w:r>
    </w:p>
    <w:p>
      <w:pPr>
        <w:ind w:left="0" w:right="0" w:firstLine="560"/>
        <w:spacing w:before="450" w:after="450" w:line="312" w:lineRule="auto"/>
      </w:pPr>
      <w:r>
        <w:rPr>
          <w:rFonts w:ascii="宋体" w:hAnsi="宋体" w:eastAsia="宋体" w:cs="宋体"/>
          <w:color w:val="000"/>
          <w:sz w:val="28"/>
          <w:szCs w:val="28"/>
        </w:rPr>
        <w:t xml:space="preserve">要纠正和规范发展过程中损害群众利益、妨碍公平竞争的行为和做法，防止平台垄断和资本无序扩张，依法查处垄断和不正当竞争行为。要保护平台从业人员和消费者合法权益。要加强税收监管和税务稽查。</w:t>
      </w:r>
    </w:p>
    <w:p>
      <w:pPr>
        <w:ind w:left="0" w:right="0" w:firstLine="560"/>
        <w:spacing w:before="450" w:after="450" w:line="312" w:lineRule="auto"/>
      </w:pPr>
      <w:r>
        <w:rPr>
          <w:rFonts w:ascii="宋体" w:hAnsi="宋体" w:eastAsia="宋体" w:cs="宋体"/>
          <w:color w:val="000"/>
          <w:sz w:val="28"/>
          <w:szCs w:val="28"/>
        </w:rPr>
        <w:t xml:space="preserve">第六，完善数字经济治理体系。要健全法律法规和政策制度，完善体制机制，提高我国数字经济治理体系和治理能力现代化水平。要完善主管部门、监管机构职责，分工合作、相互配合。要改进提高监管技术和手段，把监管和治理贯穿创新、生产、经营、投资全过程。</w:t>
      </w:r>
    </w:p>
    <w:p>
      <w:pPr>
        <w:ind w:left="0" w:right="0" w:firstLine="560"/>
        <w:spacing w:before="450" w:after="450" w:line="312" w:lineRule="auto"/>
      </w:pPr>
      <w:r>
        <w:rPr>
          <w:rFonts w:ascii="宋体" w:hAnsi="宋体" w:eastAsia="宋体" w:cs="宋体"/>
          <w:color w:val="000"/>
          <w:sz w:val="28"/>
          <w:szCs w:val="28"/>
        </w:rPr>
        <w:t xml:space="preserve">要明确平台企业主体责任和义务，建设行业自律机制。要开展社会监督、媒体监督、公众监督，形成监督合力。</w:t>
      </w:r>
    </w:p>
    <w:p>
      <w:pPr>
        <w:ind w:left="0" w:right="0" w:firstLine="560"/>
        <w:spacing w:before="450" w:after="450" w:line="312" w:lineRule="auto"/>
      </w:pPr>
      <w:r>
        <w:rPr>
          <w:rFonts w:ascii="宋体" w:hAnsi="宋体" w:eastAsia="宋体" w:cs="宋体"/>
          <w:color w:val="000"/>
          <w:sz w:val="28"/>
          <w:szCs w:val="28"/>
        </w:rPr>
        <w:t xml:space="preserve">要完善国家安全制度体系，重点加强数字经济安全风险预警、防控机制和能力建设，实现核心技术、重要产业、关键设施、战略资源、重大科技、头部企业等安全可控。要加强数字经济发展的理论研究。</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数字经济论文模板范文5</w:t>
      </w:r>
    </w:p>
    <w:p>
      <w:pPr>
        <w:ind w:left="0" w:right="0" w:firstLine="560"/>
        <w:spacing w:before="450" w:after="450" w:line="312" w:lineRule="auto"/>
      </w:pPr>
      <w:r>
        <w:rPr>
          <w:rFonts w:ascii="宋体" w:hAnsi="宋体" w:eastAsia="宋体" w:cs="宋体"/>
          <w:color w:val="000"/>
          <w:sz w:val="28"/>
          <w:szCs w:val="28"/>
        </w:rPr>
        <w:t xml:space="preserve">20_-20_年学年第二学期《形势与政策》考核卷</w:t>
      </w:r>
    </w:p>
    <w:p>
      <w:pPr>
        <w:ind w:left="0" w:right="0" w:firstLine="560"/>
        <w:spacing w:before="450" w:after="450" w:line="312" w:lineRule="auto"/>
      </w:pPr>
      <w:r>
        <w:rPr>
          <w:rFonts w:ascii="宋体" w:hAnsi="宋体" w:eastAsia="宋体" w:cs="宋体"/>
          <w:color w:val="000"/>
          <w:sz w:val="28"/>
          <w:szCs w:val="28"/>
        </w:rPr>
        <w:t xml:space="preserve">五大发展”理念</w:t>
      </w:r>
    </w:p>
    <w:p>
      <w:pPr>
        <w:ind w:left="0" w:right="0" w:firstLine="560"/>
        <w:spacing w:before="450" w:after="450" w:line="312" w:lineRule="auto"/>
      </w:pPr>
      <w:r>
        <w:rPr>
          <w:rFonts w:ascii="宋体" w:hAnsi="宋体" w:eastAsia="宋体" w:cs="宋体"/>
          <w:color w:val="000"/>
          <w:sz w:val="28"/>
          <w:szCs w:val="28"/>
        </w:rPr>
        <w:t xml:space="preserve">十八届五中全会提出了“创新，和谐，绿色，开放，共享”五大发展理念，体现了我们党不断深化经济和社会发展规律的认识，极大地丰富了马克思主义发展观，是我们党带领全国人民全面建设小康社会的战斗阶段的伟大胜利，不断开拓新境界，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^v^曾经指出：“任何哲学只不过是在思想上反映出来的时代内容。” 十八届五中全会以来，以^v^同志为^v^的^v^把握时代脉搏，了解发展趋势，坚持和发展中国特色社会主义，必须有勇于实践，善于创新，深化^v^的统治，社会主义建设规律，发展规律，人类社会已形成了一系列新的执政理念，新思路，新战略，新的历史条件下，改革开放的深入和加速下社会主义现代化建设提供了科学的理论指导和行动指南。十八届五中全会进一步围绕发展提出了“创新、协调、绿色、开放、共享”的五大发展理念，是发展理念，发展方向，发展重点，高度战略性，指导性和引领性生活，体现了经济社会发展规律的我们党认识不断深化，极大地丰富了马克思主义发展观。五个相互渗透，相互促进发展，是内在联系的集合，为我们党领导全国人民在战斗阶段的伟大胜利的全面建设小康社会，扩大新的国家的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一 创新，是引领经济社会发展的第一动力。</w:t>
      </w:r>
    </w:p>
    <w:p>
      <w:pPr>
        <w:ind w:left="0" w:right="0" w:firstLine="560"/>
        <w:spacing w:before="450" w:after="450" w:line="312" w:lineRule="auto"/>
      </w:pPr>
      <w:r>
        <w:rPr>
          <w:rFonts w:ascii="宋体" w:hAnsi="宋体" w:eastAsia="宋体" w:cs="宋体"/>
          <w:color w:val="000"/>
          <w:sz w:val="28"/>
          <w:szCs w:val="28"/>
        </w:rPr>
        <w:t xml:space="preserve">二 协调，是经济社会持续健康发展的内在要求。</w:t>
      </w:r>
    </w:p>
    <w:p>
      <w:pPr>
        <w:ind w:left="0" w:right="0" w:firstLine="560"/>
        <w:spacing w:before="450" w:after="450" w:line="312" w:lineRule="auto"/>
      </w:pPr>
      <w:r>
        <w:rPr>
          <w:rFonts w:ascii="宋体" w:hAnsi="宋体" w:eastAsia="宋体" w:cs="宋体"/>
          <w:color w:val="000"/>
          <w:sz w:val="28"/>
          <w:szCs w:val="28"/>
        </w:rPr>
        <w:t xml:space="preserve">我们将坚持协调发展，支持更多的多极化发展，努力创造经济发展新格局的战略的实施。废为“区”，我市长江经济带的重要节点，加快县域经济的建设，国家级开发区，枣​​山商贸物流园区，六个市县联想的增长极，生态文化旅游区，华蓥山旅游景区的四大工业园区，发展和建筑垃圾，交通建设集团，只有组和试验组分成四个大型国有企业，一个轮子的建设，交叉设计，成长成立全面的改革创新驱动转型发展的平台。</w:t>
      </w:r>
    </w:p>
    <w:p>
      <w:pPr>
        <w:ind w:left="0" w:right="0" w:firstLine="560"/>
        <w:spacing w:before="450" w:after="450" w:line="312" w:lineRule="auto"/>
      </w:pPr>
      <w:r>
        <w:rPr>
          <w:rFonts w:ascii="宋体" w:hAnsi="宋体" w:eastAsia="宋体" w:cs="宋体"/>
          <w:color w:val="000"/>
          <w:sz w:val="28"/>
          <w:szCs w:val="28"/>
        </w:rPr>
        <w:t xml:space="preserve">三 绿色，是实现中华民族永续发展的必要条件。</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“坚持绿色发展，必须坚持节约资源和保护环境的基本国策，坚持可持续发展，决心走生产发展，生活富裕，生态良好的文明发展道路，加快建设资源节约型和环境建设 - 环境友好型社会，现代化建设人与自然的新格局，并推进形式的和谐发展的全球生态安全建设“美丽中国作出新的贡献。而从“五一”第五次全体会议，于显著位置绿色发展，随着时代的特点和针对性，明亮，概念，唯一正确的GDP“的粗放式发展，整体布局出发，发挥了重要作用。</w:t>
      </w:r>
    </w:p>
    <w:p>
      <w:pPr>
        <w:ind w:left="0" w:right="0" w:firstLine="560"/>
        <w:spacing w:before="450" w:after="450" w:line="312" w:lineRule="auto"/>
      </w:pPr>
      <w:r>
        <w:rPr>
          <w:rFonts w:ascii="宋体" w:hAnsi="宋体" w:eastAsia="宋体" w:cs="宋体"/>
          <w:color w:val="000"/>
          <w:sz w:val="28"/>
          <w:szCs w:val="28"/>
        </w:rPr>
        <w:t xml:space="preserve">自第十八届五中全会，中央集成到生态文明的经济建设，政治建设，文化建设，社会建设的全过程的建设，努力建设美丽中国，实现中国民族的可持续发展。</w:t>
      </w:r>
    </w:p>
    <w:p>
      <w:pPr>
        <w:ind w:left="0" w:right="0" w:firstLine="560"/>
        <w:spacing w:before="450" w:after="450" w:line="312" w:lineRule="auto"/>
      </w:pPr>
      <w:r>
        <w:rPr>
          <w:rFonts w:ascii="宋体" w:hAnsi="宋体" w:eastAsia="宋体" w:cs="宋体"/>
          <w:color w:val="000"/>
          <w:sz w:val="28"/>
          <w:szCs w:val="28"/>
        </w:rPr>
        <w:t xml:space="preserve">20_年5月，集体学习要求^v^第六^v^中央委员会的中国^v^^v^“牢固树立保护生态环境就是保护生产力，改善生态环境就是生产力部队发展观，推进绿色发展更加自觉，循环，低碳发展，从来没有在经济增长的环境为代价“。在云南洱海边，^v^^v^告诉“特色艺术不是墨水，洱海和击弦古钢琴，所有的”自然之美是世界上蚀刻;在北京举行的APEC会议期间，早上说，看北京的烟没少;在^v^(NPC)，江西省代表团，并强调，“像保护眼睛，保护生态环境，生态环境和人类考虑扩展到其他的生活”......从生态文明建设的绿色发展理念，不仅是人类文明发展的历史经验和教训，也是中国领先的执政理念和战略规划的长远发展。</w:t>
      </w:r>
    </w:p>
    <w:p>
      <w:pPr>
        <w:ind w:left="0" w:right="0" w:firstLine="560"/>
        <w:spacing w:before="450" w:after="450" w:line="312" w:lineRule="auto"/>
      </w:pPr>
      <w:r>
        <w:rPr>
          <w:rFonts w:ascii="宋体" w:hAnsi="宋体" w:eastAsia="宋体" w:cs="宋体"/>
          <w:color w:val="000"/>
          <w:sz w:val="28"/>
          <w:szCs w:val="28"/>
        </w:rPr>
        <w:t xml:space="preserve">四 开放，是世界共同繁荣发展的应然选择。</w:t>
      </w:r>
    </w:p>
    <w:p>
      <w:pPr>
        <w:ind w:left="0" w:right="0" w:firstLine="560"/>
        <w:spacing w:before="450" w:after="450" w:line="312" w:lineRule="auto"/>
      </w:pPr>
      <w:r>
        <w:rPr>
          <w:rFonts w:ascii="宋体" w:hAnsi="宋体" w:eastAsia="宋体" w:cs="宋体"/>
          <w:color w:val="000"/>
          <w:sz w:val="28"/>
          <w:szCs w:val="28"/>
        </w:rPr>
        <w:t xml:space="preserve">我们将坚持开放发展，全面扩大开放合作，打造开放型经济。积极融入“区”，长江经济带和成渝经济区建设，重庆，深圳，天津，推动中关村的经贸合作，通过“花园”，“飞地经济”，“介绍“和”走出去“更好地结合在一起，在资源分配更灵活，更优质的电子政府服务，更优惠的投资环境，吸引投资，创造新的内陆开放了在中国西部地区的发展，尽量走在改革和全省对外开放的前沿。</w:t>
      </w:r>
    </w:p>
    <w:p>
      <w:pPr>
        <w:ind w:left="0" w:right="0" w:firstLine="560"/>
        <w:spacing w:before="450" w:after="450" w:line="312" w:lineRule="auto"/>
      </w:pPr>
      <w:r>
        <w:rPr>
          <w:rFonts w:ascii="宋体" w:hAnsi="宋体" w:eastAsia="宋体" w:cs="宋体"/>
          <w:color w:val="000"/>
          <w:sz w:val="28"/>
          <w:szCs w:val="28"/>
        </w:rPr>
        <w:t xml:space="preserve">“一花独放不是春，春天的花园。”坚持开放的发展，赢得经济发展的主动权，赢得主动权的国际竞争，进一步向世界经济体系，促进各国的共同繁荣。按照第十八届五中全会的要求，以创建一个新的形势开到外面的世界，努力形成融合的深度的互利合作格局，提高开放的外战略布局，促进双向开放，在全员参与的沿海地区的全球经济支持的合作与竞争;新的系统，形成了对外开放的世界，挂牌管理系统之前，完善的商业环境和便利化，准入和国民待遇和负面的法律，国际化和规则，以提高服务贸易，促进综合实践体系;不仅要促进“区”的建设是建立家庭之间的陆地或海洋，双向开放的全面开放新格局上，深化内地与合作发展的香港，澳门，中国大陆和台湾地区的方法，促进港澳和国家的经济发展和对外开放的世界的功能状态;应积极参与全球经济治理，促进平等，公正的国际经济秩序的合作与共赢发展，加快自贸区战略的实施，积极承担国际责任和义务，积极参加在对抗全球气候变化谈判中的斗争中，在2025年，可持续发展议程的积极参与。</w:t>
      </w:r>
    </w:p>
    <w:p>
      <w:pPr>
        <w:ind w:left="0" w:right="0" w:firstLine="560"/>
        <w:spacing w:before="450" w:after="450" w:line="312" w:lineRule="auto"/>
      </w:pPr>
      <w:r>
        <w:rPr>
          <w:rFonts w:ascii="宋体" w:hAnsi="宋体" w:eastAsia="宋体" w:cs="宋体"/>
          <w:color w:val="000"/>
          <w:sz w:val="28"/>
          <w:szCs w:val="28"/>
        </w:rPr>
        <w:t xml:space="preserve">开放开发是基于中国的改革开放史上的成功经验总结，中国还在扩大经济发展空间，要提高开放型经济发展水平。</w:t>
      </w:r>
    </w:p>
    <w:p>
      <w:pPr>
        <w:ind w:left="0" w:right="0" w:firstLine="560"/>
        <w:spacing w:before="450" w:after="450" w:line="312" w:lineRule="auto"/>
      </w:pPr>
      <w:r>
        <w:rPr>
          <w:rFonts w:ascii="宋体" w:hAnsi="宋体" w:eastAsia="宋体" w:cs="宋体"/>
          <w:color w:val="000"/>
          <w:sz w:val="28"/>
          <w:szCs w:val="28"/>
        </w:rPr>
        <w:t xml:space="preserve">五 共享体现社会公平正义。</w:t>
      </w:r>
    </w:p>
    <w:p>
      <w:pPr>
        <w:ind w:left="0" w:right="0" w:firstLine="560"/>
        <w:spacing w:before="450" w:after="450" w:line="312" w:lineRule="auto"/>
      </w:pPr>
      <w:r>
        <w:rPr>
          <w:rFonts w:ascii="宋体" w:hAnsi="宋体" w:eastAsia="宋体" w:cs="宋体"/>
          <w:color w:val="000"/>
          <w:sz w:val="28"/>
          <w:szCs w:val="28"/>
        </w:rPr>
        <w:t xml:space="preserve">共享体现社会公平正义。我们将坚持共享发展，着力保障和改善民生，不断增进人民群众福祉。打好精准扶贫、精准脱贫攻坚战，到20_年全市万城乡贫困人口全部脱贫，再用两年时间巩固提升扶贫成果，确保20_年全面建成小康社会一个也不掉队。加大民生及社会事业投入，大力发展教育、卫生、文化、体育事业，健全社会保障体系，促进大众就业创业，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五大发展理念缺一不可。哪一个发展理念贯彻不到位，发展进程都会受到影响。唯有统一贯彻，出实招、破难题，才能如期全面建成小康社会。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1.约瑟夫熊彼特《经济发展理论》</w:t>
      </w:r>
    </w:p>
    <w:p>
      <w:pPr>
        <w:ind w:left="0" w:right="0" w:firstLine="560"/>
        <w:spacing w:before="450" w:after="450" w:line="312" w:lineRule="auto"/>
      </w:pPr>
      <w:r>
        <w:rPr>
          <w:rFonts w:ascii="宋体" w:hAnsi="宋体" w:eastAsia="宋体" w:cs="宋体"/>
          <w:color w:val="000"/>
          <w:sz w:val="28"/>
          <w:szCs w:val="28"/>
        </w:rPr>
        <w:t xml:space="preserve">2.^v^^v^《十八届五中全会第二次全体会议上的讲话》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2025-07-15T06:17:20+08:00</dcterms:created>
  <dcterms:modified xsi:type="dcterms:W3CDTF">2025-07-15T06:17:20+08:00</dcterms:modified>
</cp:coreProperties>
</file>

<file path=docProps/custom.xml><?xml version="1.0" encoding="utf-8"?>
<Properties xmlns="http://schemas.openxmlformats.org/officeDocument/2006/custom-properties" xmlns:vt="http://schemas.openxmlformats.org/officeDocument/2006/docPropsVTypes"/>
</file>